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A0EEF" w14:textId="21E5CF0E" w:rsidR="00D572C8" w:rsidRPr="008D0887" w:rsidRDefault="00D572C8" w:rsidP="00D572C8">
      <w:pPr>
        <w:tabs>
          <w:tab w:val="right" w:pos="9639"/>
        </w:tabs>
        <w:rPr>
          <w:rFonts w:asciiTheme="minorHAnsi" w:hAnsiTheme="minorHAnsi" w:cstheme="minorHAnsi"/>
          <w:b/>
          <w:bCs/>
          <w:sz w:val="24"/>
          <w:szCs w:val="24"/>
        </w:rPr>
      </w:pPr>
      <w:r w:rsidRPr="008D0887">
        <w:rPr>
          <w:rFonts w:asciiTheme="minorHAnsi" w:hAnsiTheme="minorHAnsi" w:cstheme="minorHAnsi"/>
          <w:b/>
          <w:sz w:val="24"/>
          <w:szCs w:val="24"/>
        </w:rPr>
        <w:t>Ozn. postępowania 0</w:t>
      </w:r>
      <w:r w:rsidR="00DD5821">
        <w:rPr>
          <w:rFonts w:asciiTheme="minorHAnsi" w:hAnsiTheme="minorHAnsi" w:cstheme="minorHAnsi"/>
          <w:b/>
          <w:sz w:val="24"/>
          <w:szCs w:val="24"/>
        </w:rPr>
        <w:t>5</w:t>
      </w:r>
      <w:r w:rsidRPr="008D0887">
        <w:rPr>
          <w:rFonts w:asciiTheme="minorHAnsi" w:hAnsiTheme="minorHAnsi" w:cstheme="minorHAnsi"/>
          <w:b/>
          <w:sz w:val="24"/>
          <w:szCs w:val="24"/>
        </w:rPr>
        <w:t>/202</w:t>
      </w:r>
      <w:r w:rsidR="00DD5821">
        <w:rPr>
          <w:rFonts w:asciiTheme="minorHAnsi" w:hAnsiTheme="minorHAnsi" w:cstheme="minorHAnsi"/>
          <w:b/>
          <w:sz w:val="24"/>
          <w:szCs w:val="24"/>
        </w:rPr>
        <w:t>3</w:t>
      </w:r>
      <w:r w:rsidRPr="008D0887">
        <w:rPr>
          <w:rFonts w:asciiTheme="minorHAnsi" w:hAnsiTheme="minorHAnsi" w:cstheme="minorHAnsi"/>
          <w:b/>
          <w:sz w:val="24"/>
          <w:szCs w:val="24"/>
        </w:rPr>
        <w:tab/>
      </w:r>
      <w:r w:rsidRPr="008D0887">
        <w:rPr>
          <w:rFonts w:asciiTheme="minorHAnsi" w:hAnsiTheme="minorHAnsi" w:cstheme="minorHAnsi"/>
          <w:b/>
          <w:bCs/>
          <w:sz w:val="24"/>
          <w:szCs w:val="24"/>
        </w:rPr>
        <w:t xml:space="preserve">załącznik nr </w:t>
      </w:r>
      <w:r>
        <w:rPr>
          <w:rFonts w:asciiTheme="minorHAnsi" w:hAnsiTheme="minorHAnsi" w:cstheme="minorHAnsi"/>
          <w:b/>
          <w:bCs/>
          <w:sz w:val="24"/>
          <w:szCs w:val="24"/>
        </w:rPr>
        <w:t>3.</w:t>
      </w:r>
      <w:r w:rsidR="00014DC2">
        <w:rPr>
          <w:rFonts w:asciiTheme="minorHAnsi" w:hAnsiTheme="minorHAnsi" w:cstheme="minorHAnsi"/>
          <w:b/>
          <w:bCs/>
          <w:sz w:val="24"/>
          <w:szCs w:val="24"/>
        </w:rPr>
        <w:t>1</w:t>
      </w:r>
      <w:r w:rsidRPr="008D0887">
        <w:rPr>
          <w:rFonts w:asciiTheme="minorHAnsi" w:hAnsiTheme="minorHAnsi" w:cstheme="minorHAnsi"/>
          <w:b/>
          <w:bCs/>
          <w:sz w:val="24"/>
          <w:szCs w:val="24"/>
        </w:rPr>
        <w:t xml:space="preserve"> do</w:t>
      </w:r>
    </w:p>
    <w:p w14:paraId="043BD3B3" w14:textId="77777777" w:rsidR="00D572C8" w:rsidRPr="008D0887" w:rsidRDefault="00D572C8" w:rsidP="00D572C8">
      <w:pPr>
        <w:tabs>
          <w:tab w:val="right" w:pos="9639"/>
        </w:tabs>
        <w:jc w:val="right"/>
        <w:rPr>
          <w:rFonts w:asciiTheme="minorHAnsi" w:hAnsiTheme="minorHAnsi" w:cstheme="minorHAnsi"/>
          <w:b/>
          <w:bCs/>
          <w:sz w:val="24"/>
          <w:szCs w:val="24"/>
        </w:rPr>
      </w:pPr>
      <w:r w:rsidRPr="008D0887">
        <w:rPr>
          <w:rFonts w:asciiTheme="minorHAnsi" w:hAnsiTheme="minorHAnsi" w:cstheme="minorHAnsi"/>
          <w:b/>
          <w:bCs/>
          <w:sz w:val="24"/>
          <w:szCs w:val="24"/>
        </w:rPr>
        <w:t>Regulaminu Konkursu</w:t>
      </w:r>
    </w:p>
    <w:p w14:paraId="06352AA9" w14:textId="77777777" w:rsidR="00D572C8" w:rsidRDefault="00D572C8" w:rsidP="00D572C8">
      <w:pPr>
        <w:tabs>
          <w:tab w:val="right" w:pos="9639"/>
        </w:tabs>
        <w:rPr>
          <w:b/>
          <w:szCs w:val="22"/>
        </w:rPr>
      </w:pPr>
    </w:p>
    <w:p w14:paraId="11F8CC51" w14:textId="77777777" w:rsidR="00D572C8" w:rsidRPr="00E40733" w:rsidRDefault="00D572C8" w:rsidP="00D572C8">
      <w:pPr>
        <w:pStyle w:val="NormalnyWeb"/>
        <w:jc w:val="center"/>
        <w:rPr>
          <w:rFonts w:asciiTheme="minorHAnsi" w:hAnsiTheme="minorHAnsi" w:cstheme="minorHAnsi"/>
          <w:b/>
          <w:bCs/>
          <w:szCs w:val="22"/>
        </w:rPr>
      </w:pPr>
      <w:r w:rsidRPr="00E40733">
        <w:rPr>
          <w:rFonts w:asciiTheme="minorHAnsi" w:hAnsiTheme="minorHAnsi" w:cstheme="minorHAnsi"/>
          <w:b/>
          <w:bCs/>
          <w:szCs w:val="22"/>
        </w:rPr>
        <w:t>UMOWA</w:t>
      </w:r>
    </w:p>
    <w:p w14:paraId="10C2FF6B" w14:textId="77777777" w:rsidR="00D572C8" w:rsidRPr="00E40733" w:rsidRDefault="00D572C8" w:rsidP="00D572C8">
      <w:pPr>
        <w:pStyle w:val="NormalnyWeb"/>
        <w:jc w:val="center"/>
        <w:rPr>
          <w:rFonts w:asciiTheme="minorHAnsi" w:hAnsiTheme="minorHAnsi" w:cstheme="minorHAnsi"/>
          <w:b/>
          <w:bCs/>
          <w:szCs w:val="22"/>
        </w:rPr>
      </w:pPr>
      <w:r w:rsidRPr="00E40733">
        <w:rPr>
          <w:rFonts w:asciiTheme="minorHAnsi" w:hAnsiTheme="minorHAnsi" w:cstheme="minorHAnsi"/>
          <w:b/>
          <w:bCs/>
          <w:szCs w:val="22"/>
        </w:rPr>
        <w:t>O UDZIELENIE ZAMÓWIENIA NA ŚWIADCZENIA ZDROWOTNE</w:t>
      </w:r>
    </w:p>
    <w:p w14:paraId="23CD63FF" w14:textId="77777777" w:rsidR="00D572C8" w:rsidRPr="00E40733" w:rsidRDefault="00D572C8" w:rsidP="00D572C8">
      <w:pPr>
        <w:pStyle w:val="NormalnyWeb"/>
        <w:rPr>
          <w:rFonts w:asciiTheme="minorHAnsi" w:hAnsiTheme="minorHAnsi" w:cstheme="minorHAnsi"/>
          <w:szCs w:val="22"/>
        </w:rPr>
      </w:pPr>
    </w:p>
    <w:p w14:paraId="1981E2FD" w14:textId="77777777" w:rsidR="00D572C8" w:rsidRPr="00E40733" w:rsidRDefault="00D572C8" w:rsidP="00D572C8">
      <w:pPr>
        <w:pStyle w:val="NormalnyWeb"/>
        <w:rPr>
          <w:rFonts w:asciiTheme="minorHAnsi" w:hAnsiTheme="minorHAnsi" w:cstheme="minorHAnsi"/>
          <w:szCs w:val="22"/>
        </w:rPr>
      </w:pPr>
      <w:r w:rsidRPr="00E40733">
        <w:rPr>
          <w:rFonts w:asciiTheme="minorHAnsi" w:hAnsiTheme="minorHAnsi" w:cstheme="minorHAnsi"/>
          <w:szCs w:val="22"/>
        </w:rPr>
        <w:t>zawarta w dniu ……………………………… r. w Bydgoszczy pomiędzy</w:t>
      </w:r>
    </w:p>
    <w:p w14:paraId="26EDC3FA" w14:textId="77777777" w:rsidR="00D572C8" w:rsidRDefault="00D572C8" w:rsidP="00D572C8">
      <w:pPr>
        <w:pStyle w:val="NormalnyWeb"/>
        <w:rPr>
          <w:rFonts w:asciiTheme="minorHAnsi" w:hAnsiTheme="minorHAnsi" w:cstheme="minorHAnsi"/>
          <w:szCs w:val="22"/>
        </w:rPr>
      </w:pPr>
      <w:r w:rsidRPr="00E40733">
        <w:rPr>
          <w:rFonts w:asciiTheme="minorHAnsi" w:hAnsiTheme="minorHAnsi" w:cstheme="minorHAnsi"/>
          <w:szCs w:val="22"/>
        </w:rPr>
        <w:t>S</w:t>
      </w:r>
      <w:r>
        <w:rPr>
          <w:rFonts w:asciiTheme="minorHAnsi" w:hAnsiTheme="minorHAnsi" w:cstheme="minorHAnsi"/>
          <w:szCs w:val="22"/>
        </w:rPr>
        <w:t xml:space="preserve">amodzielnym </w:t>
      </w:r>
      <w:r w:rsidRPr="00E40733">
        <w:rPr>
          <w:rFonts w:asciiTheme="minorHAnsi" w:hAnsiTheme="minorHAnsi" w:cstheme="minorHAnsi"/>
          <w:szCs w:val="22"/>
        </w:rPr>
        <w:t>P</w:t>
      </w:r>
      <w:r>
        <w:rPr>
          <w:rFonts w:asciiTheme="minorHAnsi" w:hAnsiTheme="minorHAnsi" w:cstheme="minorHAnsi"/>
          <w:szCs w:val="22"/>
        </w:rPr>
        <w:t>ublicznym</w:t>
      </w:r>
      <w:r w:rsidRPr="00E40733">
        <w:rPr>
          <w:rFonts w:asciiTheme="minorHAnsi" w:hAnsiTheme="minorHAnsi" w:cstheme="minorHAnsi"/>
          <w:szCs w:val="22"/>
        </w:rPr>
        <w:t xml:space="preserve"> W</w:t>
      </w:r>
      <w:r>
        <w:rPr>
          <w:rFonts w:asciiTheme="minorHAnsi" w:hAnsiTheme="minorHAnsi" w:cstheme="minorHAnsi"/>
          <w:szCs w:val="22"/>
        </w:rPr>
        <w:t xml:space="preserve">ielospecjalistycznym </w:t>
      </w:r>
      <w:r w:rsidRPr="00E40733">
        <w:rPr>
          <w:rFonts w:asciiTheme="minorHAnsi" w:hAnsiTheme="minorHAnsi" w:cstheme="minorHAnsi"/>
          <w:szCs w:val="22"/>
        </w:rPr>
        <w:t>Z</w:t>
      </w:r>
      <w:r>
        <w:rPr>
          <w:rFonts w:asciiTheme="minorHAnsi" w:hAnsiTheme="minorHAnsi" w:cstheme="minorHAnsi"/>
          <w:szCs w:val="22"/>
        </w:rPr>
        <w:t xml:space="preserve">akładem </w:t>
      </w:r>
      <w:r w:rsidRPr="00E40733">
        <w:rPr>
          <w:rFonts w:asciiTheme="minorHAnsi" w:hAnsiTheme="minorHAnsi" w:cstheme="minorHAnsi"/>
          <w:szCs w:val="22"/>
        </w:rPr>
        <w:t>O</w:t>
      </w:r>
      <w:r>
        <w:rPr>
          <w:rFonts w:asciiTheme="minorHAnsi" w:hAnsiTheme="minorHAnsi" w:cstheme="minorHAnsi"/>
          <w:szCs w:val="22"/>
        </w:rPr>
        <w:t xml:space="preserve">pieki </w:t>
      </w:r>
      <w:r w:rsidRPr="00E40733">
        <w:rPr>
          <w:rFonts w:asciiTheme="minorHAnsi" w:hAnsiTheme="minorHAnsi" w:cstheme="minorHAnsi"/>
          <w:szCs w:val="22"/>
        </w:rPr>
        <w:t>Z</w:t>
      </w:r>
      <w:r>
        <w:rPr>
          <w:rFonts w:asciiTheme="minorHAnsi" w:hAnsiTheme="minorHAnsi" w:cstheme="minorHAnsi"/>
          <w:szCs w:val="22"/>
        </w:rPr>
        <w:t>drowotnej</w:t>
      </w:r>
      <w:r w:rsidRPr="00E40733">
        <w:rPr>
          <w:rFonts w:asciiTheme="minorHAnsi" w:hAnsiTheme="minorHAnsi" w:cstheme="minorHAnsi"/>
          <w:szCs w:val="22"/>
        </w:rPr>
        <w:t xml:space="preserve"> M</w:t>
      </w:r>
      <w:r>
        <w:rPr>
          <w:rFonts w:asciiTheme="minorHAnsi" w:hAnsiTheme="minorHAnsi" w:cstheme="minorHAnsi"/>
          <w:szCs w:val="22"/>
        </w:rPr>
        <w:t xml:space="preserve">inisterstwa </w:t>
      </w:r>
      <w:r w:rsidRPr="00E40733">
        <w:rPr>
          <w:rFonts w:asciiTheme="minorHAnsi" w:hAnsiTheme="minorHAnsi" w:cstheme="minorHAnsi"/>
          <w:szCs w:val="22"/>
        </w:rPr>
        <w:t>S</w:t>
      </w:r>
      <w:r>
        <w:rPr>
          <w:rFonts w:asciiTheme="minorHAnsi" w:hAnsiTheme="minorHAnsi" w:cstheme="minorHAnsi"/>
          <w:szCs w:val="22"/>
        </w:rPr>
        <w:t xml:space="preserve">praw </w:t>
      </w:r>
      <w:r w:rsidRPr="00E40733">
        <w:rPr>
          <w:rFonts w:asciiTheme="minorHAnsi" w:hAnsiTheme="minorHAnsi" w:cstheme="minorHAnsi"/>
          <w:szCs w:val="22"/>
        </w:rPr>
        <w:t>W</w:t>
      </w:r>
      <w:r>
        <w:rPr>
          <w:rFonts w:asciiTheme="minorHAnsi" w:hAnsiTheme="minorHAnsi" w:cstheme="minorHAnsi"/>
          <w:szCs w:val="22"/>
        </w:rPr>
        <w:t xml:space="preserve">ewnętrznych </w:t>
      </w:r>
      <w:r w:rsidRPr="00E40733">
        <w:rPr>
          <w:rFonts w:asciiTheme="minorHAnsi" w:hAnsiTheme="minorHAnsi" w:cstheme="minorHAnsi"/>
          <w:szCs w:val="22"/>
        </w:rPr>
        <w:t>i</w:t>
      </w:r>
      <w:r>
        <w:rPr>
          <w:rFonts w:asciiTheme="minorHAnsi" w:hAnsiTheme="minorHAnsi" w:cstheme="minorHAnsi"/>
          <w:szCs w:val="22"/>
        </w:rPr>
        <w:t xml:space="preserve"> </w:t>
      </w:r>
      <w:r w:rsidRPr="00E40733">
        <w:rPr>
          <w:rFonts w:asciiTheme="minorHAnsi" w:hAnsiTheme="minorHAnsi" w:cstheme="minorHAnsi"/>
          <w:szCs w:val="22"/>
        </w:rPr>
        <w:t>A</w:t>
      </w:r>
      <w:r>
        <w:rPr>
          <w:rFonts w:asciiTheme="minorHAnsi" w:hAnsiTheme="minorHAnsi" w:cstheme="minorHAnsi"/>
          <w:szCs w:val="22"/>
        </w:rPr>
        <w:t>dministracji</w:t>
      </w:r>
      <w:r w:rsidRPr="00E40733">
        <w:rPr>
          <w:rFonts w:asciiTheme="minorHAnsi" w:hAnsiTheme="minorHAnsi" w:cstheme="minorHAnsi"/>
          <w:szCs w:val="22"/>
        </w:rPr>
        <w:t xml:space="preserve"> w Bydgoszczy przy ul. Markwarta 4-6, 85-015 Bydgoszcz,</w:t>
      </w:r>
    </w:p>
    <w:p w14:paraId="0A840CEA" w14:textId="77777777" w:rsidR="00D572C8" w:rsidRDefault="00D572C8" w:rsidP="00D572C8">
      <w:pPr>
        <w:pStyle w:val="NormalnyWeb"/>
        <w:rPr>
          <w:rFonts w:asciiTheme="minorHAnsi" w:hAnsiTheme="minorHAnsi" w:cstheme="minorHAnsi"/>
          <w:szCs w:val="22"/>
        </w:rPr>
      </w:pPr>
      <w:r>
        <w:rPr>
          <w:rFonts w:asciiTheme="minorHAnsi" w:hAnsiTheme="minorHAnsi" w:cstheme="minorHAnsi"/>
          <w:szCs w:val="22"/>
        </w:rPr>
        <w:t xml:space="preserve">Wpisanym do rejestru stowarzyszeń, innych organizacji społecznych i zawodowych, fundacji oraz publicznych zakładów opieki zdrowotnej prowadzonego przez Sąd Rejonowy w Bydgoszczy, XIII Wydział Gospodarczy, pod numerem </w:t>
      </w:r>
      <w:r w:rsidRPr="00E40733">
        <w:rPr>
          <w:rFonts w:asciiTheme="minorHAnsi" w:hAnsiTheme="minorHAnsi" w:cstheme="minorHAnsi"/>
          <w:b/>
          <w:bCs/>
          <w:szCs w:val="22"/>
        </w:rPr>
        <w:t>KRS 0000002292, NIP: 554-22-01-453 oraz REGON: 092325348</w:t>
      </w:r>
      <w:r w:rsidRPr="00E40733">
        <w:rPr>
          <w:rFonts w:asciiTheme="minorHAnsi" w:hAnsiTheme="minorHAnsi" w:cstheme="minorHAnsi"/>
          <w:szCs w:val="22"/>
        </w:rPr>
        <w:t xml:space="preserve"> zwan</w:t>
      </w:r>
      <w:r>
        <w:rPr>
          <w:rFonts w:asciiTheme="minorHAnsi" w:hAnsiTheme="minorHAnsi" w:cstheme="minorHAnsi"/>
          <w:szCs w:val="22"/>
        </w:rPr>
        <w:t>ym</w:t>
      </w:r>
      <w:r w:rsidRPr="00E40733">
        <w:rPr>
          <w:rFonts w:asciiTheme="minorHAnsi" w:hAnsiTheme="minorHAnsi" w:cstheme="minorHAnsi"/>
          <w:szCs w:val="22"/>
        </w:rPr>
        <w:t xml:space="preserve"> dalej „</w:t>
      </w:r>
      <w:r w:rsidRPr="00E40733">
        <w:rPr>
          <w:rFonts w:asciiTheme="minorHAnsi" w:hAnsiTheme="minorHAnsi" w:cstheme="minorHAnsi"/>
          <w:b/>
          <w:bCs/>
          <w:szCs w:val="22"/>
        </w:rPr>
        <w:t>Udzielającym zamówienia</w:t>
      </w:r>
      <w:r w:rsidRPr="00E40733">
        <w:rPr>
          <w:rFonts w:asciiTheme="minorHAnsi" w:hAnsiTheme="minorHAnsi" w:cstheme="minorHAnsi"/>
          <w:szCs w:val="22"/>
        </w:rPr>
        <w:t>”,</w:t>
      </w:r>
    </w:p>
    <w:p w14:paraId="06F01E3D" w14:textId="77777777" w:rsidR="00D572C8" w:rsidRPr="00E40733" w:rsidRDefault="00D572C8" w:rsidP="00D572C8">
      <w:pPr>
        <w:pStyle w:val="NormalnyWeb"/>
        <w:rPr>
          <w:rFonts w:asciiTheme="minorHAnsi" w:hAnsiTheme="minorHAnsi" w:cstheme="minorHAnsi"/>
          <w:szCs w:val="22"/>
        </w:rPr>
      </w:pPr>
      <w:r w:rsidRPr="00E40733">
        <w:rPr>
          <w:rFonts w:asciiTheme="minorHAnsi" w:hAnsiTheme="minorHAnsi" w:cstheme="minorHAnsi"/>
          <w:szCs w:val="22"/>
        </w:rPr>
        <w:t xml:space="preserve"> reprezentowaną przez:</w:t>
      </w:r>
    </w:p>
    <w:p w14:paraId="44C4CA99" w14:textId="77777777" w:rsidR="00D572C8" w:rsidRPr="00E40733" w:rsidRDefault="00D572C8" w:rsidP="00D572C8">
      <w:pPr>
        <w:pStyle w:val="NormalnyWeb"/>
        <w:rPr>
          <w:rFonts w:asciiTheme="minorHAnsi" w:hAnsiTheme="minorHAnsi" w:cstheme="minorHAnsi"/>
          <w:b/>
          <w:bCs/>
          <w:szCs w:val="22"/>
        </w:rPr>
      </w:pPr>
      <w:r w:rsidRPr="00E40733">
        <w:rPr>
          <w:rFonts w:asciiTheme="minorHAnsi" w:hAnsiTheme="minorHAnsi" w:cstheme="minorHAnsi"/>
          <w:b/>
          <w:bCs/>
          <w:szCs w:val="22"/>
        </w:rPr>
        <w:t>1. Dyrektora – Marka Lewandowskiego</w:t>
      </w:r>
    </w:p>
    <w:p w14:paraId="4C9D3183" w14:textId="77777777" w:rsidR="00D572C8" w:rsidRDefault="00D572C8" w:rsidP="00D572C8">
      <w:pPr>
        <w:pStyle w:val="NormalnyWeb"/>
        <w:rPr>
          <w:rFonts w:asciiTheme="minorHAnsi" w:hAnsiTheme="minorHAnsi" w:cstheme="minorHAnsi"/>
          <w:b/>
          <w:bCs/>
          <w:szCs w:val="22"/>
        </w:rPr>
      </w:pPr>
      <w:r w:rsidRPr="00E40733">
        <w:rPr>
          <w:rFonts w:asciiTheme="minorHAnsi" w:hAnsiTheme="minorHAnsi" w:cstheme="minorHAnsi"/>
          <w:b/>
          <w:bCs/>
          <w:szCs w:val="22"/>
        </w:rPr>
        <w:t>2. Z-cę Dyrektora ds. Ekonomiczno – Administracyjnych – Główny Księgowy Mirosławę Cieślak</w:t>
      </w:r>
    </w:p>
    <w:p w14:paraId="458157F0" w14:textId="77777777" w:rsidR="00D572C8" w:rsidRPr="00E40733" w:rsidRDefault="00D572C8" w:rsidP="00D572C8">
      <w:pPr>
        <w:pStyle w:val="NormalnyWeb"/>
        <w:rPr>
          <w:rFonts w:asciiTheme="minorHAnsi" w:hAnsiTheme="minorHAnsi" w:cstheme="minorHAnsi"/>
          <w:b/>
          <w:bCs/>
          <w:szCs w:val="22"/>
        </w:rPr>
      </w:pPr>
    </w:p>
    <w:p w14:paraId="0E177ADE" w14:textId="77777777" w:rsidR="00D572C8" w:rsidRPr="00E40733" w:rsidRDefault="00D572C8" w:rsidP="00D572C8">
      <w:pPr>
        <w:pStyle w:val="NormalnyWeb"/>
        <w:rPr>
          <w:rFonts w:asciiTheme="minorHAnsi" w:hAnsiTheme="minorHAnsi" w:cstheme="minorHAnsi"/>
          <w:szCs w:val="22"/>
        </w:rPr>
      </w:pPr>
      <w:r w:rsidRPr="00E40733">
        <w:rPr>
          <w:rFonts w:asciiTheme="minorHAnsi" w:hAnsiTheme="minorHAnsi" w:cstheme="minorHAnsi"/>
          <w:szCs w:val="22"/>
        </w:rPr>
        <w:t>a</w:t>
      </w:r>
    </w:p>
    <w:p w14:paraId="35D1409C" w14:textId="77777777" w:rsidR="00D572C8" w:rsidRPr="00E40733" w:rsidRDefault="00D572C8" w:rsidP="00D572C8">
      <w:pPr>
        <w:pStyle w:val="NormalnyWeb"/>
        <w:rPr>
          <w:rFonts w:asciiTheme="minorHAnsi" w:hAnsiTheme="minorHAnsi" w:cstheme="minorHAnsi"/>
          <w:b/>
          <w:bCs/>
          <w:szCs w:val="22"/>
        </w:rPr>
      </w:pPr>
      <w:r w:rsidRPr="00E40733">
        <w:rPr>
          <w:rFonts w:asciiTheme="minorHAnsi" w:hAnsiTheme="minorHAnsi" w:cstheme="minorHAnsi"/>
          <w:b/>
          <w:bCs/>
          <w:szCs w:val="22"/>
        </w:rPr>
        <w:t>Lekarzem   .........................</w:t>
      </w:r>
    </w:p>
    <w:p w14:paraId="37A86FB9" w14:textId="77777777" w:rsidR="00D572C8" w:rsidRPr="00E40733" w:rsidRDefault="00D572C8" w:rsidP="00D572C8">
      <w:pPr>
        <w:pStyle w:val="NormalnyWeb"/>
        <w:ind w:left="363"/>
        <w:rPr>
          <w:rFonts w:asciiTheme="minorHAnsi" w:hAnsiTheme="minorHAnsi" w:cstheme="minorHAnsi"/>
          <w:szCs w:val="22"/>
        </w:rPr>
      </w:pPr>
      <w:r w:rsidRPr="00E40733">
        <w:rPr>
          <w:rFonts w:asciiTheme="minorHAnsi" w:hAnsiTheme="minorHAnsi" w:cstheme="minorHAnsi"/>
          <w:szCs w:val="22"/>
        </w:rPr>
        <w:t>zam. przy ul. ......................</w:t>
      </w:r>
    </w:p>
    <w:p w14:paraId="53D2D7E2" w14:textId="77777777" w:rsidR="00D572C8" w:rsidRPr="00E40733" w:rsidRDefault="00D572C8" w:rsidP="00D572C8">
      <w:pPr>
        <w:pStyle w:val="NormalnyWeb"/>
        <w:ind w:left="363"/>
        <w:rPr>
          <w:rFonts w:asciiTheme="minorHAnsi" w:hAnsiTheme="minorHAnsi" w:cstheme="minorHAnsi"/>
          <w:szCs w:val="22"/>
        </w:rPr>
      </w:pPr>
      <w:r w:rsidRPr="00E40733">
        <w:rPr>
          <w:rFonts w:asciiTheme="minorHAnsi" w:hAnsiTheme="minorHAnsi" w:cstheme="minorHAnsi"/>
          <w:szCs w:val="22"/>
        </w:rPr>
        <w:t>prowadzącym w imieniu własnym działalność gospodarczą</w:t>
      </w:r>
    </w:p>
    <w:p w14:paraId="5AB0E479" w14:textId="77777777" w:rsidR="00D572C8" w:rsidRPr="00E40733" w:rsidRDefault="00D572C8" w:rsidP="00D572C8">
      <w:pPr>
        <w:pStyle w:val="NormalnyWeb"/>
        <w:ind w:left="363"/>
        <w:rPr>
          <w:rFonts w:asciiTheme="minorHAnsi" w:hAnsiTheme="minorHAnsi" w:cstheme="minorHAnsi"/>
          <w:szCs w:val="22"/>
        </w:rPr>
      </w:pPr>
      <w:r w:rsidRPr="00E40733">
        <w:rPr>
          <w:rFonts w:asciiTheme="minorHAnsi" w:hAnsiTheme="minorHAnsi" w:cstheme="minorHAnsi"/>
          <w:szCs w:val="22"/>
        </w:rPr>
        <w:t>pod nazwą…………………. ……………………</w:t>
      </w:r>
    </w:p>
    <w:p w14:paraId="4F39DAF6" w14:textId="77777777" w:rsidR="00D572C8" w:rsidRPr="00E40733" w:rsidRDefault="00D572C8" w:rsidP="00D572C8">
      <w:pPr>
        <w:pStyle w:val="NormalnyWeb"/>
        <w:ind w:left="363"/>
        <w:rPr>
          <w:rFonts w:asciiTheme="minorHAnsi" w:hAnsiTheme="minorHAnsi" w:cstheme="minorHAnsi"/>
          <w:szCs w:val="22"/>
        </w:rPr>
      </w:pPr>
      <w:r w:rsidRPr="00E40733">
        <w:rPr>
          <w:rFonts w:asciiTheme="minorHAnsi" w:hAnsiTheme="minorHAnsi" w:cstheme="minorHAnsi"/>
          <w:szCs w:val="22"/>
        </w:rPr>
        <w:t>wpisaną w ewidencji działalności gospodarczej prowadzonej</w:t>
      </w:r>
    </w:p>
    <w:p w14:paraId="7991E382" w14:textId="77777777" w:rsidR="00D572C8" w:rsidRPr="00E40733" w:rsidRDefault="00D572C8" w:rsidP="00D572C8">
      <w:pPr>
        <w:pStyle w:val="NormalnyWeb"/>
        <w:ind w:left="363"/>
        <w:rPr>
          <w:rFonts w:asciiTheme="minorHAnsi" w:hAnsiTheme="minorHAnsi" w:cstheme="minorHAnsi"/>
          <w:szCs w:val="22"/>
        </w:rPr>
      </w:pPr>
      <w:r w:rsidRPr="00E40733">
        <w:rPr>
          <w:rFonts w:asciiTheme="minorHAnsi" w:hAnsiTheme="minorHAnsi" w:cstheme="minorHAnsi"/>
          <w:szCs w:val="22"/>
        </w:rPr>
        <w:t>przez …………………………………… pod numerem ..................</w:t>
      </w:r>
    </w:p>
    <w:p w14:paraId="6CD1F1C1" w14:textId="77777777" w:rsidR="00D572C8" w:rsidRPr="00E40733" w:rsidRDefault="00D572C8" w:rsidP="00D572C8">
      <w:pPr>
        <w:pStyle w:val="NormalnyWeb"/>
        <w:keepNext/>
        <w:rPr>
          <w:rFonts w:asciiTheme="minorHAnsi" w:hAnsiTheme="minorHAnsi" w:cstheme="minorHAnsi"/>
          <w:b/>
          <w:bCs/>
          <w:szCs w:val="22"/>
        </w:rPr>
      </w:pPr>
      <w:r w:rsidRPr="00E40733">
        <w:rPr>
          <w:rFonts w:asciiTheme="minorHAnsi" w:hAnsiTheme="minorHAnsi" w:cstheme="minorHAnsi"/>
          <w:b/>
          <w:bCs/>
          <w:szCs w:val="22"/>
        </w:rPr>
        <w:t>Nr REGON – ............ , Nr NIP .................</w:t>
      </w:r>
    </w:p>
    <w:p w14:paraId="4D3458F2" w14:textId="77777777" w:rsidR="00D572C8" w:rsidRPr="00E40733" w:rsidRDefault="00D572C8" w:rsidP="00D572C8">
      <w:pPr>
        <w:pStyle w:val="NormalnyWeb"/>
        <w:ind w:left="284"/>
        <w:rPr>
          <w:rFonts w:asciiTheme="minorHAnsi" w:hAnsiTheme="minorHAnsi" w:cstheme="minorHAnsi"/>
          <w:szCs w:val="22"/>
        </w:rPr>
      </w:pPr>
      <w:r w:rsidRPr="00E40733">
        <w:rPr>
          <w:rFonts w:asciiTheme="minorHAnsi" w:hAnsiTheme="minorHAnsi" w:cstheme="minorHAnsi"/>
          <w:szCs w:val="22"/>
        </w:rPr>
        <w:t xml:space="preserve">zwanym w dalszej części </w:t>
      </w:r>
      <w:r w:rsidRPr="00E40733">
        <w:rPr>
          <w:rFonts w:asciiTheme="minorHAnsi" w:hAnsiTheme="minorHAnsi" w:cstheme="minorHAnsi"/>
          <w:b/>
          <w:bCs/>
          <w:szCs w:val="22"/>
        </w:rPr>
        <w:t>Przyjmującym zamówienie</w:t>
      </w:r>
    </w:p>
    <w:p w14:paraId="6C45220A" w14:textId="77777777" w:rsidR="00D572C8" w:rsidRPr="00E40733" w:rsidRDefault="00D572C8" w:rsidP="00D572C8">
      <w:pPr>
        <w:pStyle w:val="NormalnyWeb"/>
        <w:ind w:left="284"/>
        <w:rPr>
          <w:rFonts w:asciiTheme="minorHAnsi" w:hAnsiTheme="minorHAnsi" w:cstheme="minorHAnsi"/>
          <w:szCs w:val="22"/>
        </w:rPr>
      </w:pPr>
    </w:p>
    <w:p w14:paraId="3337C994" w14:textId="77777777" w:rsidR="00D572C8" w:rsidRPr="00E40733" w:rsidRDefault="00D572C8" w:rsidP="00D572C8">
      <w:pPr>
        <w:pStyle w:val="NormalnyWeb"/>
        <w:jc w:val="both"/>
        <w:rPr>
          <w:rFonts w:asciiTheme="minorHAnsi" w:hAnsiTheme="minorHAnsi" w:cstheme="minorHAnsi"/>
          <w:szCs w:val="22"/>
        </w:rPr>
      </w:pPr>
      <w:r w:rsidRPr="00E40733">
        <w:rPr>
          <w:rFonts w:asciiTheme="minorHAnsi" w:hAnsiTheme="minorHAnsi" w:cstheme="minorHAnsi"/>
          <w:szCs w:val="22"/>
        </w:rPr>
        <w:t xml:space="preserve">Przyjmujący zamówienie oświadcza, że posiada ubezpieczenie odpowiedzialności cywilnej, o którym mowa w rozporządzeniu Ministra Finansów z dnia </w:t>
      </w:r>
      <w:r>
        <w:rPr>
          <w:rFonts w:asciiTheme="minorHAnsi" w:hAnsiTheme="minorHAnsi" w:cstheme="minorHAnsi"/>
          <w:szCs w:val="22"/>
        </w:rPr>
        <w:t>29</w:t>
      </w:r>
      <w:r w:rsidRPr="00E40733">
        <w:rPr>
          <w:rFonts w:asciiTheme="minorHAnsi" w:hAnsiTheme="minorHAnsi" w:cstheme="minorHAnsi"/>
          <w:szCs w:val="22"/>
        </w:rPr>
        <w:t xml:space="preserve"> </w:t>
      </w:r>
      <w:r>
        <w:rPr>
          <w:rFonts w:asciiTheme="minorHAnsi" w:hAnsiTheme="minorHAnsi" w:cstheme="minorHAnsi"/>
          <w:szCs w:val="22"/>
        </w:rPr>
        <w:t>kwietnia</w:t>
      </w:r>
      <w:r w:rsidRPr="00E40733">
        <w:rPr>
          <w:rFonts w:asciiTheme="minorHAnsi" w:hAnsiTheme="minorHAnsi" w:cstheme="minorHAnsi"/>
          <w:szCs w:val="22"/>
        </w:rPr>
        <w:t xml:space="preserve"> 201</w:t>
      </w:r>
      <w:r>
        <w:rPr>
          <w:rFonts w:asciiTheme="minorHAnsi" w:hAnsiTheme="minorHAnsi" w:cstheme="minorHAnsi"/>
          <w:szCs w:val="22"/>
        </w:rPr>
        <w:t>9</w:t>
      </w:r>
      <w:r w:rsidRPr="00E40733">
        <w:rPr>
          <w:rFonts w:asciiTheme="minorHAnsi" w:hAnsiTheme="minorHAnsi" w:cstheme="minorHAnsi"/>
          <w:szCs w:val="22"/>
        </w:rPr>
        <w:t xml:space="preserve">r. </w:t>
      </w:r>
      <w:r w:rsidRPr="00E40733">
        <w:rPr>
          <w:rFonts w:asciiTheme="minorHAnsi" w:hAnsiTheme="minorHAnsi" w:cstheme="minorHAnsi"/>
          <w:bCs/>
          <w:szCs w:val="22"/>
        </w:rPr>
        <w:t>w sprawie obowiązkowego ubezpieczenia odpowiedzialności cywilnej podmiotu wykonującego działalność leczniczą</w:t>
      </w:r>
      <w:r w:rsidRPr="00E40733">
        <w:rPr>
          <w:rFonts w:asciiTheme="minorHAnsi" w:hAnsiTheme="minorHAnsi" w:cstheme="minorHAnsi"/>
          <w:szCs w:val="22"/>
        </w:rPr>
        <w:t xml:space="preserve"> (Dz. U. z </w:t>
      </w:r>
      <w:r>
        <w:rPr>
          <w:rFonts w:asciiTheme="minorHAnsi" w:hAnsiTheme="minorHAnsi" w:cstheme="minorHAnsi"/>
          <w:szCs w:val="22"/>
        </w:rPr>
        <w:t>2019</w:t>
      </w:r>
      <w:r w:rsidRPr="00E40733">
        <w:rPr>
          <w:rFonts w:asciiTheme="minorHAnsi" w:hAnsiTheme="minorHAnsi" w:cstheme="minorHAnsi"/>
          <w:szCs w:val="22"/>
        </w:rPr>
        <w:t xml:space="preserve">, poz. </w:t>
      </w:r>
      <w:r>
        <w:rPr>
          <w:rFonts w:asciiTheme="minorHAnsi" w:hAnsiTheme="minorHAnsi" w:cstheme="minorHAnsi"/>
          <w:szCs w:val="22"/>
        </w:rPr>
        <w:t>866</w:t>
      </w:r>
      <w:r w:rsidRPr="00E40733">
        <w:rPr>
          <w:rFonts w:asciiTheme="minorHAnsi" w:hAnsiTheme="minorHAnsi" w:cstheme="minorHAnsi"/>
          <w:szCs w:val="22"/>
        </w:rPr>
        <w:t>).</w:t>
      </w:r>
    </w:p>
    <w:p w14:paraId="7E3CF4A0" w14:textId="77777777" w:rsidR="00D572C8" w:rsidRPr="00E40733" w:rsidRDefault="00D572C8" w:rsidP="00D572C8">
      <w:pPr>
        <w:pStyle w:val="NormalnyWeb"/>
        <w:jc w:val="both"/>
        <w:rPr>
          <w:rFonts w:asciiTheme="minorHAnsi" w:hAnsiTheme="minorHAnsi" w:cstheme="minorHAnsi"/>
          <w:szCs w:val="22"/>
        </w:rPr>
      </w:pPr>
    </w:p>
    <w:p w14:paraId="0381915E" w14:textId="763DDA6A" w:rsidR="00D572C8" w:rsidRPr="00E40733" w:rsidRDefault="00D572C8" w:rsidP="00D572C8">
      <w:pPr>
        <w:pStyle w:val="NormalnyWeb"/>
        <w:jc w:val="both"/>
        <w:rPr>
          <w:rFonts w:asciiTheme="minorHAnsi" w:hAnsiTheme="minorHAnsi" w:cstheme="minorHAnsi"/>
          <w:szCs w:val="22"/>
        </w:rPr>
      </w:pPr>
      <w:r w:rsidRPr="00E40733">
        <w:rPr>
          <w:rFonts w:asciiTheme="minorHAnsi" w:hAnsiTheme="minorHAnsi" w:cstheme="minorHAnsi"/>
          <w:szCs w:val="22"/>
        </w:rPr>
        <w:t xml:space="preserve">W wyniku przeprowadzonego Konkursu nr </w:t>
      </w:r>
      <w:r w:rsidRPr="00E40733">
        <w:rPr>
          <w:rFonts w:asciiTheme="minorHAnsi" w:hAnsiTheme="minorHAnsi" w:cstheme="minorHAnsi"/>
          <w:b/>
          <w:szCs w:val="22"/>
        </w:rPr>
        <w:t>0</w:t>
      </w:r>
      <w:r w:rsidR="00DD5821">
        <w:rPr>
          <w:rFonts w:asciiTheme="minorHAnsi" w:hAnsiTheme="minorHAnsi" w:cstheme="minorHAnsi"/>
          <w:b/>
          <w:szCs w:val="22"/>
        </w:rPr>
        <w:t>5</w:t>
      </w:r>
      <w:r w:rsidRPr="00E40733">
        <w:rPr>
          <w:rFonts w:asciiTheme="minorHAnsi" w:hAnsiTheme="minorHAnsi" w:cstheme="minorHAnsi"/>
          <w:b/>
          <w:szCs w:val="22"/>
        </w:rPr>
        <w:t>/20</w:t>
      </w:r>
      <w:r>
        <w:rPr>
          <w:rFonts w:asciiTheme="minorHAnsi" w:hAnsiTheme="minorHAnsi" w:cstheme="minorHAnsi"/>
          <w:b/>
          <w:szCs w:val="22"/>
        </w:rPr>
        <w:t>2</w:t>
      </w:r>
      <w:r w:rsidR="00DD5821">
        <w:rPr>
          <w:rFonts w:asciiTheme="minorHAnsi" w:hAnsiTheme="minorHAnsi" w:cstheme="minorHAnsi"/>
          <w:b/>
          <w:szCs w:val="22"/>
        </w:rPr>
        <w:t>3</w:t>
      </w:r>
      <w:r w:rsidRPr="00E40733">
        <w:rPr>
          <w:rFonts w:asciiTheme="minorHAnsi" w:hAnsiTheme="minorHAnsi" w:cstheme="minorHAnsi"/>
          <w:szCs w:val="22"/>
        </w:rPr>
        <w:t xml:space="preserve"> o udzielenie zamówienia na realizację świadczeń  zdrowotnych stosownie do przepisów art. 26 ustawy z dnia 15 kwietnia 2011 roku ustawy o działalności leczniczej (</w:t>
      </w:r>
      <w:r>
        <w:rPr>
          <w:rFonts w:asciiTheme="minorHAnsi" w:hAnsiTheme="minorHAnsi" w:cstheme="minorHAnsi"/>
          <w:szCs w:val="22"/>
        </w:rPr>
        <w:t xml:space="preserve">t.j. </w:t>
      </w:r>
      <w:r w:rsidRPr="007A6899">
        <w:rPr>
          <w:rFonts w:asciiTheme="minorHAnsi" w:hAnsiTheme="minorHAnsi" w:cstheme="minorHAnsi"/>
          <w:szCs w:val="22"/>
        </w:rPr>
        <w:t>Dz. U. z 20</w:t>
      </w:r>
      <w:r>
        <w:rPr>
          <w:rFonts w:asciiTheme="minorHAnsi" w:hAnsiTheme="minorHAnsi" w:cstheme="minorHAnsi"/>
          <w:szCs w:val="22"/>
        </w:rPr>
        <w:t>2</w:t>
      </w:r>
      <w:r w:rsidR="00DD5821">
        <w:rPr>
          <w:rFonts w:asciiTheme="minorHAnsi" w:hAnsiTheme="minorHAnsi" w:cstheme="minorHAnsi"/>
          <w:szCs w:val="22"/>
        </w:rPr>
        <w:t>3</w:t>
      </w:r>
      <w:r w:rsidRPr="007A6899">
        <w:rPr>
          <w:rFonts w:asciiTheme="minorHAnsi" w:hAnsiTheme="minorHAnsi" w:cstheme="minorHAnsi"/>
          <w:szCs w:val="22"/>
        </w:rPr>
        <w:t xml:space="preserve">, poz. </w:t>
      </w:r>
      <w:r w:rsidR="00DD5821">
        <w:rPr>
          <w:rFonts w:asciiTheme="minorHAnsi" w:hAnsiTheme="minorHAnsi" w:cstheme="minorHAnsi"/>
          <w:szCs w:val="22"/>
        </w:rPr>
        <w:t>991</w:t>
      </w:r>
      <w:r>
        <w:rPr>
          <w:rFonts w:asciiTheme="minorHAnsi" w:hAnsiTheme="minorHAnsi" w:cstheme="minorHAnsi"/>
          <w:szCs w:val="22"/>
        </w:rPr>
        <w:t xml:space="preserve"> ze zm.</w:t>
      </w:r>
      <w:r w:rsidRPr="00E40733">
        <w:rPr>
          <w:rFonts w:asciiTheme="minorHAnsi" w:hAnsiTheme="minorHAnsi" w:cstheme="minorHAnsi"/>
          <w:szCs w:val="22"/>
        </w:rPr>
        <w:t>) zawarto umowę o następującej treści:</w:t>
      </w:r>
    </w:p>
    <w:p w14:paraId="1CB284B7" w14:textId="77777777" w:rsidR="00D572C8" w:rsidRPr="00E40733" w:rsidRDefault="00D572C8" w:rsidP="00D572C8">
      <w:pPr>
        <w:pStyle w:val="NormalnyWeb"/>
        <w:ind w:left="45"/>
        <w:rPr>
          <w:rFonts w:asciiTheme="minorHAnsi" w:hAnsiTheme="minorHAnsi" w:cstheme="minorHAnsi"/>
          <w:sz w:val="24"/>
          <w:szCs w:val="24"/>
        </w:rPr>
      </w:pPr>
    </w:p>
    <w:p w14:paraId="079A117D" w14:textId="77777777" w:rsidR="00D572C8" w:rsidRPr="00E40733" w:rsidRDefault="00D572C8" w:rsidP="00D572C8">
      <w:pPr>
        <w:pStyle w:val="NormalnyWeb"/>
        <w:ind w:left="45"/>
        <w:jc w:val="center"/>
        <w:rPr>
          <w:rFonts w:asciiTheme="minorHAnsi" w:hAnsiTheme="minorHAnsi" w:cstheme="minorHAnsi"/>
          <w:b/>
          <w:szCs w:val="22"/>
        </w:rPr>
      </w:pPr>
      <w:r w:rsidRPr="00E40733">
        <w:rPr>
          <w:rFonts w:asciiTheme="minorHAnsi" w:hAnsiTheme="minorHAnsi" w:cstheme="minorHAnsi"/>
          <w:b/>
          <w:szCs w:val="22"/>
        </w:rPr>
        <w:t>§ 1</w:t>
      </w:r>
    </w:p>
    <w:p w14:paraId="044172D9" w14:textId="3458E2D8" w:rsidR="00D572C8" w:rsidRDefault="00D572C8" w:rsidP="00F71034">
      <w:pPr>
        <w:pStyle w:val="NormalnyWeb"/>
        <w:numPr>
          <w:ilvl w:val="0"/>
          <w:numId w:val="39"/>
        </w:numPr>
        <w:jc w:val="both"/>
        <w:rPr>
          <w:rFonts w:asciiTheme="minorHAnsi" w:hAnsiTheme="minorHAnsi" w:cstheme="minorHAnsi"/>
          <w:szCs w:val="22"/>
        </w:rPr>
      </w:pPr>
      <w:r w:rsidRPr="001C3140">
        <w:rPr>
          <w:rFonts w:asciiTheme="minorHAnsi" w:hAnsiTheme="minorHAnsi" w:cstheme="minorHAnsi"/>
          <w:szCs w:val="22"/>
        </w:rPr>
        <w:t xml:space="preserve">Przedmiotem umowy jest realizacja świadczeń zdrowotnych w SP WZOZ MSWiA  w Bydgoszczy ul. Markwarta 4-6 ze szczególnym uwzględnieniem </w:t>
      </w:r>
      <w:r>
        <w:rPr>
          <w:rFonts w:asciiTheme="minorHAnsi" w:hAnsiTheme="minorHAnsi" w:cstheme="minorHAnsi"/>
        </w:rPr>
        <w:t xml:space="preserve">Poradni </w:t>
      </w:r>
      <w:r w:rsidR="00014DC2">
        <w:rPr>
          <w:rFonts w:asciiTheme="minorHAnsi" w:hAnsiTheme="minorHAnsi" w:cstheme="minorHAnsi"/>
        </w:rPr>
        <w:t>Podstawowej Opieki Zdrowotnej</w:t>
      </w:r>
      <w:r w:rsidRPr="001C3140">
        <w:rPr>
          <w:rFonts w:asciiTheme="minorHAnsi" w:hAnsiTheme="minorHAnsi" w:cstheme="minorHAnsi"/>
          <w:szCs w:val="22"/>
        </w:rPr>
        <w:t>, na warunkach określonych w niniejszej umowie.</w:t>
      </w:r>
    </w:p>
    <w:p w14:paraId="012CF252" w14:textId="0704BB2E" w:rsidR="00F71034" w:rsidRPr="00F71034" w:rsidRDefault="00F71034" w:rsidP="00F71034">
      <w:pPr>
        <w:pStyle w:val="NormalnyWeb"/>
        <w:numPr>
          <w:ilvl w:val="0"/>
          <w:numId w:val="39"/>
        </w:numPr>
        <w:autoSpaceDN/>
        <w:jc w:val="both"/>
        <w:textAlignment w:val="auto"/>
        <w:rPr>
          <w:rFonts w:asciiTheme="minorHAnsi" w:hAnsiTheme="minorHAnsi" w:cstheme="minorHAnsi"/>
          <w:szCs w:val="22"/>
        </w:rPr>
      </w:pPr>
      <w:r>
        <w:rPr>
          <w:rFonts w:asciiTheme="minorHAnsi" w:hAnsiTheme="minorHAnsi" w:cstheme="minorHAnsi"/>
          <w:szCs w:val="22"/>
        </w:rPr>
        <w:t>W przypadku pełnienia funkcji kierownika specjalizacji Przyjmujący zamówienie zobowiązuje się do wywiązania z zadań kierownika specjalizacji zgodnie z obowiązującymi przepisami prawa oraz do przestrzegania postanowień Zarządzenia Nr 2/2021 Dyrektora SP WZOZ MSWiA w Bydgoszczy.</w:t>
      </w:r>
    </w:p>
    <w:p w14:paraId="5DDFB0B1" w14:textId="77777777" w:rsidR="00D572C8" w:rsidRDefault="00D572C8" w:rsidP="00D572C8">
      <w:pPr>
        <w:pStyle w:val="NormalnyWeb"/>
        <w:rPr>
          <w:rFonts w:asciiTheme="minorHAnsi" w:hAnsiTheme="minorHAnsi" w:cstheme="minorHAnsi"/>
          <w:b/>
          <w:szCs w:val="22"/>
        </w:rPr>
      </w:pPr>
    </w:p>
    <w:p w14:paraId="6DF8B032" w14:textId="77777777" w:rsidR="00014DC2" w:rsidRPr="00F51672" w:rsidRDefault="00014DC2" w:rsidP="00014DC2">
      <w:pPr>
        <w:jc w:val="center"/>
        <w:rPr>
          <w:rFonts w:asciiTheme="minorHAnsi" w:hAnsiTheme="minorHAnsi" w:cstheme="minorHAnsi"/>
          <w:b/>
          <w:szCs w:val="22"/>
        </w:rPr>
      </w:pPr>
      <w:r w:rsidRPr="00F51672">
        <w:rPr>
          <w:rFonts w:asciiTheme="minorHAnsi" w:hAnsiTheme="minorHAnsi" w:cstheme="minorHAnsi"/>
          <w:b/>
          <w:szCs w:val="22"/>
        </w:rPr>
        <w:t>§ 2</w:t>
      </w:r>
    </w:p>
    <w:p w14:paraId="788C4FA5" w14:textId="77777777" w:rsidR="00014DC2" w:rsidRPr="00F51672" w:rsidRDefault="00014DC2" w:rsidP="00014DC2">
      <w:pPr>
        <w:numPr>
          <w:ilvl w:val="0"/>
          <w:numId w:val="27"/>
        </w:numPr>
        <w:suppressAutoHyphens w:val="0"/>
        <w:jc w:val="both"/>
        <w:rPr>
          <w:rFonts w:asciiTheme="minorHAnsi" w:hAnsiTheme="minorHAnsi" w:cstheme="minorHAnsi"/>
          <w:szCs w:val="22"/>
        </w:rPr>
      </w:pPr>
      <w:r w:rsidRPr="00F51672">
        <w:rPr>
          <w:rFonts w:asciiTheme="minorHAnsi" w:hAnsiTheme="minorHAnsi" w:cstheme="minorHAnsi"/>
          <w:szCs w:val="22"/>
        </w:rPr>
        <w:t>Upoważnionymi do bezpłatnego korzystania ze świadczeń zdrowotnych są świadczeniobiorcy ubezpieczeni w Narodowym Funduszu Zdrowia i zarejestrowane przez Udzielającego zamówienia.</w:t>
      </w:r>
    </w:p>
    <w:p w14:paraId="39D852EB" w14:textId="77777777" w:rsidR="00014DC2" w:rsidRPr="00F51672" w:rsidRDefault="00014DC2" w:rsidP="00014DC2">
      <w:pPr>
        <w:numPr>
          <w:ilvl w:val="0"/>
          <w:numId w:val="27"/>
        </w:numPr>
        <w:suppressAutoHyphens w:val="0"/>
        <w:jc w:val="both"/>
        <w:rPr>
          <w:rFonts w:asciiTheme="minorHAnsi" w:hAnsiTheme="minorHAnsi" w:cstheme="minorHAnsi"/>
          <w:szCs w:val="22"/>
        </w:rPr>
      </w:pPr>
      <w:r w:rsidRPr="00F51672">
        <w:rPr>
          <w:rFonts w:asciiTheme="minorHAnsi" w:hAnsiTheme="minorHAnsi" w:cstheme="minorHAnsi"/>
          <w:szCs w:val="22"/>
        </w:rPr>
        <w:t>Przyjmujący zamówienie może w szczególnie uzasadnionych przypadkach, po poinformowaniu Udzielającego zamówienia odmówić wpisania danej osoby. Powyższe nie może być uzasadnione stanem zdrowia tej osoby. Osobie skreślonej przysługuje odwołanie do Dyrektora SP WZOZ MSW</w:t>
      </w:r>
      <w:r>
        <w:rPr>
          <w:rFonts w:asciiTheme="minorHAnsi" w:hAnsiTheme="minorHAnsi" w:cstheme="minorHAnsi"/>
          <w:szCs w:val="22"/>
        </w:rPr>
        <w:t>iA</w:t>
      </w:r>
      <w:r w:rsidRPr="00F51672">
        <w:rPr>
          <w:rFonts w:asciiTheme="minorHAnsi" w:hAnsiTheme="minorHAnsi" w:cstheme="minorHAnsi"/>
          <w:szCs w:val="22"/>
        </w:rPr>
        <w:t xml:space="preserve"> </w:t>
      </w:r>
      <w:r w:rsidRPr="00F51672">
        <w:rPr>
          <w:rFonts w:asciiTheme="minorHAnsi" w:hAnsiTheme="minorHAnsi" w:cstheme="minorHAnsi"/>
          <w:szCs w:val="22"/>
        </w:rPr>
        <w:lastRenderedPageBreak/>
        <w:t>w Bydgoszczy, który podejmie ostateczną decyzję, co do korzystania przez tę osobę z usług Przyjmującego</w:t>
      </w:r>
      <w:r w:rsidRPr="00F51672">
        <w:rPr>
          <w:rFonts w:asciiTheme="minorHAnsi" w:hAnsiTheme="minorHAnsi" w:cstheme="minorHAnsi"/>
          <w:b/>
          <w:szCs w:val="22"/>
        </w:rPr>
        <w:t xml:space="preserve"> </w:t>
      </w:r>
      <w:r w:rsidRPr="00F51672">
        <w:rPr>
          <w:rFonts w:asciiTheme="minorHAnsi" w:hAnsiTheme="minorHAnsi" w:cstheme="minorHAnsi"/>
          <w:szCs w:val="22"/>
        </w:rPr>
        <w:t>zamówienie.</w:t>
      </w:r>
    </w:p>
    <w:p w14:paraId="3AF1E374" w14:textId="77777777" w:rsidR="00014DC2" w:rsidRPr="00F51672" w:rsidRDefault="00014DC2" w:rsidP="00014DC2">
      <w:pPr>
        <w:numPr>
          <w:ilvl w:val="0"/>
          <w:numId w:val="27"/>
        </w:numPr>
        <w:suppressAutoHyphens w:val="0"/>
        <w:jc w:val="both"/>
        <w:rPr>
          <w:rFonts w:asciiTheme="minorHAnsi" w:hAnsiTheme="minorHAnsi" w:cstheme="minorHAnsi"/>
          <w:b/>
          <w:szCs w:val="22"/>
        </w:rPr>
      </w:pPr>
      <w:r w:rsidRPr="00F51672">
        <w:rPr>
          <w:rFonts w:asciiTheme="minorHAnsi" w:hAnsiTheme="minorHAnsi" w:cstheme="minorHAnsi"/>
          <w:szCs w:val="22"/>
        </w:rPr>
        <w:t xml:space="preserve">Pacjentowi, który nie jest ubezpieczony w NFZ nie przysługuje opieka poza sytuacjami zagrażającymi życiu lub zdrowiu pacjenta. </w:t>
      </w:r>
    </w:p>
    <w:p w14:paraId="6CAFAA10" w14:textId="77777777" w:rsidR="00014DC2" w:rsidRPr="00F51672" w:rsidRDefault="00014DC2" w:rsidP="00014DC2">
      <w:pPr>
        <w:rPr>
          <w:rFonts w:asciiTheme="minorHAnsi" w:hAnsiTheme="minorHAnsi" w:cstheme="minorHAnsi"/>
          <w:b/>
          <w:szCs w:val="22"/>
        </w:rPr>
      </w:pPr>
    </w:p>
    <w:p w14:paraId="2A1C083F" w14:textId="77777777" w:rsidR="00014DC2" w:rsidRPr="00F51672" w:rsidRDefault="00014DC2" w:rsidP="00014DC2">
      <w:pPr>
        <w:jc w:val="center"/>
        <w:rPr>
          <w:rFonts w:asciiTheme="minorHAnsi" w:hAnsiTheme="minorHAnsi" w:cstheme="minorHAnsi"/>
          <w:szCs w:val="22"/>
        </w:rPr>
      </w:pPr>
      <w:r w:rsidRPr="00F51672">
        <w:rPr>
          <w:rFonts w:asciiTheme="minorHAnsi" w:hAnsiTheme="minorHAnsi" w:cstheme="minorHAnsi"/>
          <w:b/>
          <w:szCs w:val="22"/>
        </w:rPr>
        <w:t>§ 3</w:t>
      </w:r>
    </w:p>
    <w:p w14:paraId="10752A0A" w14:textId="77777777" w:rsidR="00014DC2" w:rsidRPr="00B87292" w:rsidRDefault="00014DC2" w:rsidP="00014DC2">
      <w:pPr>
        <w:numPr>
          <w:ilvl w:val="0"/>
          <w:numId w:val="31"/>
        </w:numPr>
        <w:suppressAutoHyphens w:val="0"/>
        <w:ind w:left="426"/>
        <w:jc w:val="both"/>
        <w:rPr>
          <w:rFonts w:asciiTheme="minorHAnsi" w:hAnsiTheme="minorHAnsi" w:cstheme="minorHAnsi"/>
          <w:szCs w:val="22"/>
        </w:rPr>
      </w:pPr>
      <w:r w:rsidRPr="00B87292">
        <w:rPr>
          <w:rFonts w:asciiTheme="minorHAnsi" w:hAnsiTheme="minorHAnsi" w:cstheme="minorHAnsi"/>
          <w:szCs w:val="22"/>
        </w:rPr>
        <w:t>Świadczenia, o których mowa w §1 będą wykonywane w ramach praktyki lekarza podstawowej opieki zdrowotnej zwanej w dalszej części umowy „praktyką”  w Przychodni SP WZOZ MSWiA przy ul. Markwarta 4-6 w Bydgoszczy zgodnie z harmonogramem ustalonym z Udzielającym zamówienie, w uzasadnionych przypadkach w miejscu zamieszkania świadczeniobiorcy (pacjenta) w godzinach funkcjonowania „praktyki” po wcześniejszym zgłoszeniu (wizyty domowej). Harmonogram udzielania świadczeń zdrowotnych jest zgodny z harmonogramem wykazanym w umowie z NFZ. Tygodniowa liczba godzin realizowania świadczeń zdrowotnych jest nie niższa niż 30 godzin. Ustalony harmonogram może być zmieniony przez każdą ze stron na koniec każdego kwartału z mocą obowiązywania od pierwszego dnia miesiąca następującego po kwartale. Zmiana harmonogram nie wymaga sporządzania aneksu do umowy.</w:t>
      </w:r>
    </w:p>
    <w:p w14:paraId="79DA6A3E" w14:textId="77777777" w:rsidR="00014DC2" w:rsidRPr="00F51672" w:rsidRDefault="00014DC2" w:rsidP="00014DC2">
      <w:pPr>
        <w:numPr>
          <w:ilvl w:val="0"/>
          <w:numId w:val="31"/>
        </w:numPr>
        <w:suppressAutoHyphens w:val="0"/>
        <w:ind w:left="426"/>
        <w:jc w:val="both"/>
        <w:rPr>
          <w:rFonts w:asciiTheme="minorHAnsi" w:hAnsiTheme="minorHAnsi" w:cstheme="minorHAnsi"/>
          <w:szCs w:val="22"/>
        </w:rPr>
      </w:pPr>
      <w:r w:rsidRPr="00F51672">
        <w:rPr>
          <w:rFonts w:asciiTheme="minorHAnsi" w:hAnsiTheme="minorHAnsi" w:cstheme="minorHAnsi"/>
          <w:szCs w:val="22"/>
        </w:rPr>
        <w:t>Przyjmujący zamówienie zobowiązuje się do udzielania świadczeń zdrowotnych w zakresie określonym umową w dniu rejestracji lub jeżeli to nie było możliwe najpóźniej w następnym dniu roboczym. W przypadku zachorowań nagłych świadczenie powin</w:t>
      </w:r>
      <w:r>
        <w:rPr>
          <w:rFonts w:asciiTheme="minorHAnsi" w:hAnsiTheme="minorHAnsi" w:cstheme="minorHAnsi"/>
          <w:szCs w:val="22"/>
        </w:rPr>
        <w:t>no być udzielone niezwłocznie w </w:t>
      </w:r>
      <w:r w:rsidRPr="00F51672">
        <w:rPr>
          <w:rFonts w:asciiTheme="minorHAnsi" w:hAnsiTheme="minorHAnsi" w:cstheme="minorHAnsi"/>
          <w:szCs w:val="22"/>
        </w:rPr>
        <w:t>terminie ustalonym z pacjentem.</w:t>
      </w:r>
    </w:p>
    <w:p w14:paraId="4B2AB798" w14:textId="77777777" w:rsidR="00014DC2" w:rsidRPr="00F51672" w:rsidRDefault="00014DC2" w:rsidP="00014DC2">
      <w:pPr>
        <w:numPr>
          <w:ilvl w:val="0"/>
          <w:numId w:val="31"/>
        </w:numPr>
        <w:suppressAutoHyphens w:val="0"/>
        <w:ind w:left="426"/>
        <w:jc w:val="both"/>
        <w:rPr>
          <w:rFonts w:asciiTheme="minorHAnsi" w:hAnsiTheme="minorHAnsi" w:cstheme="minorHAnsi"/>
          <w:szCs w:val="22"/>
        </w:rPr>
      </w:pPr>
      <w:r w:rsidRPr="00F51672">
        <w:rPr>
          <w:rFonts w:asciiTheme="minorHAnsi" w:hAnsiTheme="minorHAnsi" w:cstheme="minorHAnsi"/>
          <w:szCs w:val="22"/>
        </w:rPr>
        <w:t>Przyjmujący zamówienie zapewnia transport dla wizyt poza miejscem prowadzenia „praktyki” za wynagrodzeniem określonym w § 9 ust. 1 pkt 2.</w:t>
      </w:r>
    </w:p>
    <w:p w14:paraId="40D231CA" w14:textId="77777777" w:rsidR="00014DC2" w:rsidRPr="00F51672" w:rsidRDefault="00014DC2" w:rsidP="00014DC2">
      <w:pPr>
        <w:numPr>
          <w:ilvl w:val="0"/>
          <w:numId w:val="31"/>
        </w:numPr>
        <w:suppressAutoHyphens w:val="0"/>
        <w:ind w:left="426"/>
        <w:jc w:val="both"/>
        <w:rPr>
          <w:rFonts w:asciiTheme="minorHAnsi" w:hAnsiTheme="minorHAnsi" w:cstheme="minorHAnsi"/>
          <w:szCs w:val="22"/>
        </w:rPr>
      </w:pPr>
      <w:r w:rsidRPr="00F51672">
        <w:rPr>
          <w:rFonts w:asciiTheme="minorHAnsi" w:hAnsiTheme="minorHAnsi" w:cstheme="minorHAnsi"/>
          <w:szCs w:val="22"/>
        </w:rPr>
        <w:t>Przyjmujący zamówienie zobowiązany jest do poinformowania Udzielającego zamówienia oraz osoby uprawnione o zasadach organizacji udzielanych świadczeń zdrowotnych, o sposobach rejestracji pacjentów na terenie „praktyki”. Informacja o zmianach organizacji świadczeń będzie podana również do ogólnej wiadomości.</w:t>
      </w:r>
    </w:p>
    <w:p w14:paraId="5ACCD79E" w14:textId="77777777" w:rsidR="00014DC2" w:rsidRPr="00F51672" w:rsidRDefault="00014DC2" w:rsidP="00014DC2">
      <w:pPr>
        <w:numPr>
          <w:ilvl w:val="0"/>
          <w:numId w:val="31"/>
        </w:numPr>
        <w:suppressAutoHyphens w:val="0"/>
        <w:ind w:left="426"/>
        <w:jc w:val="both"/>
        <w:rPr>
          <w:rFonts w:asciiTheme="minorHAnsi" w:hAnsiTheme="minorHAnsi" w:cstheme="minorHAnsi"/>
          <w:szCs w:val="22"/>
        </w:rPr>
      </w:pPr>
      <w:r w:rsidRPr="00F51672">
        <w:rPr>
          <w:rFonts w:asciiTheme="minorHAnsi" w:hAnsiTheme="minorHAnsi" w:cstheme="minorHAnsi"/>
          <w:bCs/>
          <w:szCs w:val="22"/>
        </w:rPr>
        <w:t xml:space="preserve">Przyjmujący Zamówienie zobowiązuje się do wykonywania </w:t>
      </w:r>
      <w:r>
        <w:rPr>
          <w:rFonts w:asciiTheme="minorHAnsi" w:hAnsiTheme="minorHAnsi" w:cstheme="minorHAnsi"/>
          <w:bCs/>
          <w:szCs w:val="22"/>
        </w:rPr>
        <w:t>Świadczeń zdrowotnych zgodnie z </w:t>
      </w:r>
      <w:r w:rsidRPr="00F51672">
        <w:rPr>
          <w:rFonts w:asciiTheme="minorHAnsi" w:hAnsiTheme="minorHAnsi" w:cstheme="minorHAnsi"/>
          <w:bCs/>
          <w:szCs w:val="22"/>
        </w:rPr>
        <w:t>przepisami prawa o militaryzacji SP WZOZ MSW</w:t>
      </w:r>
      <w:r>
        <w:rPr>
          <w:rFonts w:asciiTheme="minorHAnsi" w:hAnsiTheme="minorHAnsi" w:cstheme="minorHAnsi"/>
          <w:bCs/>
          <w:szCs w:val="22"/>
        </w:rPr>
        <w:t>iA</w:t>
      </w:r>
      <w:r w:rsidRPr="00F51672">
        <w:rPr>
          <w:rFonts w:asciiTheme="minorHAnsi" w:hAnsiTheme="minorHAnsi" w:cstheme="minorHAnsi"/>
          <w:bCs/>
          <w:szCs w:val="22"/>
        </w:rPr>
        <w:t xml:space="preserve"> w Bydgoszczy i przyjmuje do wiadomości fakt,</w:t>
      </w:r>
      <w:r>
        <w:rPr>
          <w:rFonts w:asciiTheme="minorHAnsi" w:hAnsiTheme="minorHAnsi" w:cstheme="minorHAnsi"/>
          <w:bCs/>
          <w:szCs w:val="22"/>
        </w:rPr>
        <w:t xml:space="preserve"> </w:t>
      </w:r>
      <w:r w:rsidRPr="00F51672">
        <w:rPr>
          <w:rFonts w:asciiTheme="minorHAnsi" w:hAnsiTheme="minorHAnsi" w:cstheme="minorHAnsi"/>
          <w:bCs/>
          <w:szCs w:val="22"/>
        </w:rPr>
        <w:t>że współpracuje z Udzielającym Zamówienie, który podlega militaryzacji na wypadek ogłoszenia mobilizacji lub stanu wojny Państwa.</w:t>
      </w:r>
    </w:p>
    <w:p w14:paraId="7F789BF1" w14:textId="77777777" w:rsidR="00014DC2" w:rsidRPr="00F51672" w:rsidRDefault="00014DC2" w:rsidP="00014DC2">
      <w:pPr>
        <w:numPr>
          <w:ilvl w:val="0"/>
          <w:numId w:val="31"/>
        </w:numPr>
        <w:suppressAutoHyphens w:val="0"/>
        <w:ind w:left="426"/>
        <w:jc w:val="both"/>
        <w:rPr>
          <w:rFonts w:asciiTheme="minorHAnsi" w:hAnsiTheme="minorHAnsi" w:cstheme="minorHAnsi"/>
          <w:szCs w:val="22"/>
        </w:rPr>
      </w:pPr>
      <w:r w:rsidRPr="00F51672">
        <w:rPr>
          <w:rFonts w:asciiTheme="minorHAnsi" w:hAnsiTheme="minorHAnsi" w:cstheme="minorHAnsi"/>
          <w:szCs w:val="22"/>
        </w:rPr>
        <w:t>Przyjmujący zamówienie zobowiązuje się do:</w:t>
      </w:r>
    </w:p>
    <w:p w14:paraId="51035AB2" w14:textId="77777777" w:rsidR="00014DC2" w:rsidRPr="00F51672" w:rsidRDefault="00014DC2" w:rsidP="00014DC2">
      <w:pPr>
        <w:pStyle w:val="Akapitzlist"/>
        <w:numPr>
          <w:ilvl w:val="0"/>
          <w:numId w:val="33"/>
        </w:numPr>
        <w:suppressAutoHyphens w:val="0"/>
        <w:jc w:val="both"/>
        <w:rPr>
          <w:rFonts w:asciiTheme="minorHAnsi" w:hAnsiTheme="minorHAnsi" w:cstheme="minorHAnsi"/>
          <w:szCs w:val="22"/>
        </w:rPr>
      </w:pPr>
      <w:r w:rsidRPr="00F51672">
        <w:rPr>
          <w:rFonts w:asciiTheme="minorHAnsi" w:hAnsiTheme="minorHAnsi" w:cstheme="minorHAnsi"/>
          <w:szCs w:val="22"/>
        </w:rPr>
        <w:t>Szkolenia lekarzy stażystów</w:t>
      </w:r>
    </w:p>
    <w:p w14:paraId="08BB391B" w14:textId="77777777" w:rsidR="00014DC2" w:rsidRPr="00F51672" w:rsidRDefault="00014DC2" w:rsidP="00014DC2">
      <w:pPr>
        <w:pStyle w:val="Akapitzlist"/>
        <w:numPr>
          <w:ilvl w:val="0"/>
          <w:numId w:val="33"/>
        </w:numPr>
        <w:suppressAutoHyphens w:val="0"/>
        <w:jc w:val="both"/>
        <w:rPr>
          <w:rFonts w:asciiTheme="minorHAnsi" w:hAnsiTheme="minorHAnsi" w:cstheme="minorHAnsi"/>
          <w:szCs w:val="22"/>
        </w:rPr>
      </w:pPr>
      <w:r w:rsidRPr="00F51672">
        <w:rPr>
          <w:rFonts w:asciiTheme="minorHAnsi" w:hAnsiTheme="minorHAnsi" w:cstheme="minorHAnsi"/>
          <w:szCs w:val="22"/>
        </w:rPr>
        <w:t>Znajomości i przestrzegania: aktów prawnych obowiązujących w ochronie zdrowia, przepisów określających prawa pacjenta, przestrzegania zasad wynikających z Kodeksu Etyki Lekarskiej;</w:t>
      </w:r>
    </w:p>
    <w:p w14:paraId="118A7D81" w14:textId="77777777" w:rsidR="00014DC2" w:rsidRPr="00F51672" w:rsidRDefault="00014DC2" w:rsidP="00014DC2">
      <w:pPr>
        <w:pStyle w:val="Akapitzlist"/>
        <w:numPr>
          <w:ilvl w:val="0"/>
          <w:numId w:val="33"/>
        </w:numPr>
        <w:suppressAutoHyphens w:val="0"/>
        <w:jc w:val="both"/>
        <w:rPr>
          <w:rFonts w:asciiTheme="minorHAnsi" w:hAnsiTheme="minorHAnsi" w:cstheme="minorHAnsi"/>
          <w:szCs w:val="22"/>
        </w:rPr>
      </w:pPr>
      <w:r w:rsidRPr="00F51672">
        <w:rPr>
          <w:rFonts w:asciiTheme="minorHAnsi" w:hAnsiTheme="minorHAnsi" w:cstheme="minorHAnsi"/>
          <w:szCs w:val="22"/>
        </w:rPr>
        <w:t>Przestrzegania przepisów bhp, p. poż. i wszelki</w:t>
      </w:r>
      <w:r>
        <w:rPr>
          <w:rFonts w:asciiTheme="minorHAnsi" w:hAnsiTheme="minorHAnsi" w:cstheme="minorHAnsi"/>
          <w:szCs w:val="22"/>
        </w:rPr>
        <w:t>ch regulaminów obowiązujących u </w:t>
      </w:r>
      <w:r w:rsidRPr="00F51672">
        <w:rPr>
          <w:rFonts w:asciiTheme="minorHAnsi" w:hAnsiTheme="minorHAnsi" w:cstheme="minorHAnsi"/>
          <w:szCs w:val="22"/>
        </w:rPr>
        <w:t>Udzielającego zamówienie</w:t>
      </w:r>
    </w:p>
    <w:p w14:paraId="08FD764A" w14:textId="77777777" w:rsidR="00014DC2" w:rsidRDefault="00014DC2" w:rsidP="00014DC2">
      <w:pPr>
        <w:numPr>
          <w:ilvl w:val="0"/>
          <w:numId w:val="31"/>
        </w:numPr>
        <w:suppressAutoHyphens w:val="0"/>
        <w:ind w:left="426"/>
        <w:jc w:val="both"/>
        <w:rPr>
          <w:rFonts w:asciiTheme="minorHAnsi" w:hAnsiTheme="minorHAnsi" w:cstheme="minorHAnsi"/>
          <w:szCs w:val="22"/>
        </w:rPr>
      </w:pPr>
      <w:r w:rsidRPr="00F51672">
        <w:rPr>
          <w:rFonts w:asciiTheme="minorHAnsi" w:hAnsiTheme="minorHAnsi" w:cstheme="minorHAnsi"/>
          <w:szCs w:val="22"/>
        </w:rPr>
        <w:t>Przyjmujący Zamówienie zapoznał się i zobowiązuje do przestrzegania czynności w ramach wdrożonej i ustanowionej polityki jakości, procedur i instrukcji systemu zarządzania jakością.</w:t>
      </w:r>
    </w:p>
    <w:p w14:paraId="7EAF9FBD" w14:textId="77777777" w:rsidR="00014DC2" w:rsidRPr="00F51672" w:rsidRDefault="00014DC2" w:rsidP="00014DC2">
      <w:pPr>
        <w:numPr>
          <w:ilvl w:val="0"/>
          <w:numId w:val="31"/>
        </w:numPr>
        <w:suppressAutoHyphens w:val="0"/>
        <w:ind w:left="426"/>
        <w:jc w:val="both"/>
        <w:rPr>
          <w:rFonts w:asciiTheme="minorHAnsi" w:hAnsiTheme="minorHAnsi" w:cstheme="minorHAnsi"/>
          <w:szCs w:val="22"/>
        </w:rPr>
      </w:pPr>
      <w:r w:rsidRPr="00F51672">
        <w:rPr>
          <w:rFonts w:asciiTheme="minorHAnsi" w:hAnsiTheme="minorHAnsi" w:cstheme="minorHAnsi"/>
          <w:szCs w:val="22"/>
        </w:rPr>
        <w:t>Przyjmujący zamówienie zobowiązuje się do</w:t>
      </w:r>
      <w:r>
        <w:rPr>
          <w:rFonts w:asciiTheme="minorHAnsi" w:hAnsiTheme="minorHAnsi" w:cstheme="minorHAnsi"/>
          <w:szCs w:val="22"/>
        </w:rPr>
        <w:t xml:space="preserve"> umieszczenia swojej firmy w wykazie podatników o statusie podatników VAT czynnych lub zwolnionych.</w:t>
      </w:r>
    </w:p>
    <w:p w14:paraId="329011F8" w14:textId="77777777" w:rsidR="00014DC2" w:rsidRPr="00F51672" w:rsidRDefault="00014DC2" w:rsidP="00014DC2">
      <w:pPr>
        <w:ind w:left="360"/>
        <w:rPr>
          <w:rFonts w:asciiTheme="minorHAnsi" w:hAnsiTheme="minorHAnsi" w:cstheme="minorHAnsi"/>
          <w:szCs w:val="22"/>
        </w:rPr>
      </w:pPr>
    </w:p>
    <w:p w14:paraId="5C0E17C1" w14:textId="77777777" w:rsidR="00014DC2" w:rsidRPr="00F51672" w:rsidRDefault="00014DC2" w:rsidP="00014DC2">
      <w:pPr>
        <w:jc w:val="center"/>
        <w:rPr>
          <w:rFonts w:asciiTheme="minorHAnsi" w:hAnsiTheme="minorHAnsi" w:cstheme="minorHAnsi"/>
          <w:szCs w:val="22"/>
        </w:rPr>
      </w:pPr>
      <w:r w:rsidRPr="00F51672">
        <w:rPr>
          <w:rFonts w:asciiTheme="minorHAnsi" w:hAnsiTheme="minorHAnsi" w:cstheme="minorHAnsi"/>
          <w:b/>
          <w:szCs w:val="22"/>
        </w:rPr>
        <w:t>§ 4</w:t>
      </w:r>
    </w:p>
    <w:p w14:paraId="23B23DF4" w14:textId="77777777" w:rsidR="00014DC2" w:rsidRPr="00F51672" w:rsidRDefault="00014DC2" w:rsidP="00014DC2">
      <w:pPr>
        <w:jc w:val="both"/>
        <w:rPr>
          <w:rFonts w:asciiTheme="minorHAnsi" w:hAnsiTheme="minorHAnsi" w:cstheme="minorHAnsi"/>
          <w:szCs w:val="22"/>
        </w:rPr>
      </w:pPr>
      <w:r w:rsidRPr="00F51672">
        <w:rPr>
          <w:rFonts w:asciiTheme="minorHAnsi" w:hAnsiTheme="minorHAnsi" w:cstheme="minorHAnsi"/>
          <w:szCs w:val="22"/>
        </w:rPr>
        <w:t xml:space="preserve">Udzielający zamówienia zobowiązuje się udostępnić Przyjmującemu zamówienie lokal oraz wyposażenie niezbędne do wykonywania świadczeń, o których mowa </w:t>
      </w:r>
      <w:r w:rsidRPr="00F51672">
        <w:rPr>
          <w:rFonts w:asciiTheme="minorHAnsi" w:hAnsiTheme="minorHAnsi" w:cstheme="minorHAnsi"/>
          <w:b/>
          <w:szCs w:val="22"/>
        </w:rPr>
        <w:t>w § 1</w:t>
      </w:r>
      <w:r w:rsidRPr="00F51672">
        <w:rPr>
          <w:rFonts w:asciiTheme="minorHAnsi" w:hAnsiTheme="minorHAnsi" w:cstheme="minorHAnsi"/>
          <w:szCs w:val="22"/>
        </w:rPr>
        <w:t>.</w:t>
      </w:r>
    </w:p>
    <w:p w14:paraId="07FF7044" w14:textId="77777777" w:rsidR="00014DC2" w:rsidRPr="00F51672" w:rsidRDefault="00014DC2" w:rsidP="00014DC2">
      <w:pPr>
        <w:ind w:left="3900" w:firstLine="348"/>
        <w:rPr>
          <w:rFonts w:asciiTheme="minorHAnsi" w:hAnsiTheme="minorHAnsi" w:cstheme="minorHAnsi"/>
          <w:b/>
          <w:szCs w:val="22"/>
        </w:rPr>
      </w:pPr>
    </w:p>
    <w:p w14:paraId="6D82A423" w14:textId="77777777" w:rsidR="00014DC2" w:rsidRPr="00F51672" w:rsidRDefault="00014DC2" w:rsidP="00014DC2">
      <w:pPr>
        <w:jc w:val="center"/>
        <w:rPr>
          <w:rFonts w:asciiTheme="minorHAnsi" w:hAnsiTheme="minorHAnsi" w:cstheme="minorHAnsi"/>
          <w:szCs w:val="22"/>
        </w:rPr>
      </w:pPr>
      <w:r w:rsidRPr="00F51672">
        <w:rPr>
          <w:rFonts w:asciiTheme="minorHAnsi" w:hAnsiTheme="minorHAnsi" w:cstheme="minorHAnsi"/>
          <w:b/>
          <w:szCs w:val="22"/>
        </w:rPr>
        <w:t>§ 5</w:t>
      </w:r>
    </w:p>
    <w:p w14:paraId="47DFBED6" w14:textId="77777777" w:rsidR="00014DC2" w:rsidRPr="00F51672" w:rsidRDefault="00014DC2" w:rsidP="00014DC2">
      <w:pPr>
        <w:numPr>
          <w:ilvl w:val="0"/>
          <w:numId w:val="28"/>
        </w:numPr>
        <w:suppressAutoHyphens w:val="0"/>
        <w:jc w:val="both"/>
        <w:rPr>
          <w:rFonts w:asciiTheme="minorHAnsi" w:hAnsiTheme="minorHAnsi" w:cstheme="minorHAnsi"/>
          <w:szCs w:val="22"/>
        </w:rPr>
      </w:pPr>
      <w:r w:rsidRPr="00F51672">
        <w:rPr>
          <w:rFonts w:asciiTheme="minorHAnsi" w:hAnsiTheme="minorHAnsi" w:cstheme="minorHAnsi"/>
          <w:szCs w:val="22"/>
        </w:rPr>
        <w:t>Świadczenia zdrowotne będą udzielane przez Przyjmującego zamówienie</w:t>
      </w:r>
      <w:r w:rsidRPr="00F51672">
        <w:rPr>
          <w:rFonts w:asciiTheme="minorHAnsi" w:hAnsiTheme="minorHAnsi" w:cstheme="minorHAnsi"/>
          <w:b/>
          <w:szCs w:val="22"/>
        </w:rPr>
        <w:t xml:space="preserve"> </w:t>
      </w:r>
      <w:r w:rsidRPr="00F51672">
        <w:rPr>
          <w:rFonts w:asciiTheme="minorHAnsi" w:hAnsiTheme="minorHAnsi" w:cstheme="minorHAnsi"/>
          <w:szCs w:val="22"/>
        </w:rPr>
        <w:t>osobiście.</w:t>
      </w:r>
    </w:p>
    <w:p w14:paraId="6DA8F5C6" w14:textId="77777777" w:rsidR="00014DC2" w:rsidRPr="00F51672" w:rsidRDefault="00014DC2" w:rsidP="00014DC2">
      <w:pPr>
        <w:numPr>
          <w:ilvl w:val="0"/>
          <w:numId w:val="28"/>
        </w:numPr>
        <w:suppressAutoHyphens w:val="0"/>
        <w:jc w:val="both"/>
        <w:rPr>
          <w:rFonts w:asciiTheme="minorHAnsi" w:hAnsiTheme="minorHAnsi" w:cstheme="minorHAnsi"/>
          <w:szCs w:val="22"/>
        </w:rPr>
      </w:pPr>
      <w:r w:rsidRPr="00F51672">
        <w:rPr>
          <w:rFonts w:asciiTheme="minorHAnsi" w:hAnsiTheme="minorHAnsi" w:cstheme="minorHAnsi"/>
          <w:szCs w:val="22"/>
        </w:rPr>
        <w:t>Prawa i obowiązki stron wynikające z niniejszej umowy nie mogą być przenoszone na osoby trzecie z zastrzeżeniem ust. 3.</w:t>
      </w:r>
    </w:p>
    <w:p w14:paraId="05E9AB90" w14:textId="77777777" w:rsidR="00014DC2" w:rsidRPr="00F51672" w:rsidRDefault="00014DC2" w:rsidP="00014DC2">
      <w:pPr>
        <w:numPr>
          <w:ilvl w:val="0"/>
          <w:numId w:val="28"/>
        </w:numPr>
        <w:suppressAutoHyphens w:val="0"/>
        <w:jc w:val="both"/>
        <w:rPr>
          <w:rFonts w:asciiTheme="minorHAnsi" w:hAnsiTheme="minorHAnsi" w:cstheme="minorHAnsi"/>
          <w:szCs w:val="22"/>
        </w:rPr>
      </w:pPr>
      <w:r w:rsidRPr="00F51672">
        <w:rPr>
          <w:rFonts w:asciiTheme="minorHAnsi" w:hAnsiTheme="minorHAnsi" w:cstheme="minorHAnsi"/>
          <w:szCs w:val="22"/>
        </w:rPr>
        <w:t>Dopuszcza się zastępstwo Przyjmującego zamówienie w szczególnie uzasadnionych przypadkach tj. choroby, wyjazdu służbowego, szkolenia, konieczności opieki nad chorym w miejscu zamieszkania.</w:t>
      </w:r>
    </w:p>
    <w:p w14:paraId="706765E3" w14:textId="77777777" w:rsidR="00014DC2" w:rsidRPr="00F51672" w:rsidRDefault="00014DC2" w:rsidP="00014DC2">
      <w:pPr>
        <w:numPr>
          <w:ilvl w:val="0"/>
          <w:numId w:val="28"/>
        </w:numPr>
        <w:suppressAutoHyphens w:val="0"/>
        <w:jc w:val="both"/>
        <w:rPr>
          <w:rFonts w:asciiTheme="minorHAnsi" w:hAnsiTheme="minorHAnsi" w:cstheme="minorHAnsi"/>
          <w:szCs w:val="22"/>
        </w:rPr>
      </w:pPr>
      <w:r w:rsidRPr="00F51672">
        <w:rPr>
          <w:rFonts w:asciiTheme="minorHAnsi" w:hAnsiTheme="minorHAnsi" w:cstheme="minorHAnsi"/>
          <w:szCs w:val="22"/>
        </w:rPr>
        <w:lastRenderedPageBreak/>
        <w:t>Ustanowienie zastępcy w sytuacjach wymienionych w ust. 3, wymaga pisemnego powiadomienia Udzielającego zamówienia, jeżeli obejmuje okres do 14 dni roboczych, a jeżeli przekracza 14 dni roboczych wymaga pisemnej zgody Udzielającego zamówienia.</w:t>
      </w:r>
    </w:p>
    <w:p w14:paraId="49BCA69B" w14:textId="77777777" w:rsidR="00014DC2" w:rsidRPr="00F51672" w:rsidRDefault="00014DC2" w:rsidP="00014DC2">
      <w:pPr>
        <w:numPr>
          <w:ilvl w:val="0"/>
          <w:numId w:val="28"/>
        </w:numPr>
        <w:suppressAutoHyphens w:val="0"/>
        <w:jc w:val="both"/>
        <w:rPr>
          <w:rFonts w:asciiTheme="minorHAnsi" w:hAnsiTheme="minorHAnsi" w:cstheme="minorHAnsi"/>
          <w:szCs w:val="22"/>
        </w:rPr>
      </w:pPr>
      <w:r w:rsidRPr="00F51672">
        <w:rPr>
          <w:rFonts w:asciiTheme="minorHAnsi" w:hAnsiTheme="minorHAnsi" w:cstheme="minorHAnsi"/>
          <w:szCs w:val="22"/>
        </w:rPr>
        <w:t>Przyjmujący zamówienie ustala swojego zastępcę legitymującego się odpowiednimi kwalifikacjami określonymi odrębnymi przepisami i za którego działania i zaniechania ponosi pełną odpowiedzialność.</w:t>
      </w:r>
    </w:p>
    <w:p w14:paraId="65506CEF" w14:textId="77777777" w:rsidR="00014DC2" w:rsidRPr="00F51672" w:rsidRDefault="00014DC2" w:rsidP="00014DC2">
      <w:pPr>
        <w:numPr>
          <w:ilvl w:val="0"/>
          <w:numId w:val="28"/>
        </w:numPr>
        <w:suppressAutoHyphens w:val="0"/>
        <w:jc w:val="both"/>
        <w:rPr>
          <w:rFonts w:asciiTheme="minorHAnsi" w:hAnsiTheme="minorHAnsi" w:cstheme="minorHAnsi"/>
          <w:szCs w:val="22"/>
        </w:rPr>
      </w:pPr>
      <w:r w:rsidRPr="00F51672">
        <w:rPr>
          <w:rFonts w:asciiTheme="minorHAnsi" w:hAnsiTheme="minorHAnsi" w:cstheme="minorHAnsi"/>
          <w:szCs w:val="22"/>
        </w:rPr>
        <w:t>Zasady należności za zastępstwo Przyjmujący zamówienie ustala we własnym zakresie.</w:t>
      </w:r>
    </w:p>
    <w:p w14:paraId="59700ADA" w14:textId="77777777" w:rsidR="00014DC2" w:rsidRPr="00F51672" w:rsidRDefault="00014DC2" w:rsidP="00014DC2">
      <w:pPr>
        <w:numPr>
          <w:ilvl w:val="0"/>
          <w:numId w:val="28"/>
        </w:numPr>
        <w:suppressAutoHyphens w:val="0"/>
        <w:jc w:val="both"/>
        <w:rPr>
          <w:rFonts w:asciiTheme="minorHAnsi" w:hAnsiTheme="minorHAnsi" w:cstheme="minorHAnsi"/>
          <w:szCs w:val="22"/>
        </w:rPr>
      </w:pPr>
      <w:r w:rsidRPr="00F51672">
        <w:rPr>
          <w:rFonts w:asciiTheme="minorHAnsi" w:hAnsiTheme="minorHAnsi" w:cstheme="minorHAnsi"/>
          <w:szCs w:val="22"/>
        </w:rPr>
        <w:t>W godzinach realizacji świadczeń zdrowotnych w przypadku pacjentów z listy pozytywnej Przyjmującego zamówienie, Przyjmujący zamówienie przyjmuje pacjentów zaopcjonowanych do Udzielającego zamówienie.</w:t>
      </w:r>
    </w:p>
    <w:p w14:paraId="3A5D3AF7" w14:textId="77777777" w:rsidR="00014DC2" w:rsidRPr="00F51672" w:rsidRDefault="00014DC2" w:rsidP="00014DC2">
      <w:pPr>
        <w:numPr>
          <w:ilvl w:val="0"/>
          <w:numId w:val="28"/>
        </w:numPr>
        <w:suppressAutoHyphens w:val="0"/>
        <w:jc w:val="both"/>
        <w:rPr>
          <w:rFonts w:asciiTheme="minorHAnsi" w:hAnsiTheme="minorHAnsi" w:cstheme="minorHAnsi"/>
          <w:szCs w:val="22"/>
        </w:rPr>
      </w:pPr>
      <w:r w:rsidRPr="00F51672">
        <w:rPr>
          <w:rFonts w:asciiTheme="minorHAnsi" w:hAnsiTheme="minorHAnsi" w:cstheme="minorHAnsi"/>
          <w:szCs w:val="22"/>
        </w:rPr>
        <w:t>W przypadku braku zarejestrowanych wizyt domowych w dniu ustalonym do ich realizacji przez Przyjmującego zamówienie, Przyjmujący zamówienie realizuje Świadczenia zdrowotne w siedzibie Udzielającego zamówienie.</w:t>
      </w:r>
    </w:p>
    <w:p w14:paraId="25ABF38B" w14:textId="77777777" w:rsidR="00014DC2" w:rsidRPr="00F51672" w:rsidRDefault="00014DC2" w:rsidP="00014DC2">
      <w:pPr>
        <w:rPr>
          <w:rFonts w:asciiTheme="minorHAnsi" w:hAnsiTheme="minorHAnsi" w:cstheme="minorHAnsi"/>
          <w:b/>
          <w:szCs w:val="22"/>
        </w:rPr>
      </w:pPr>
    </w:p>
    <w:p w14:paraId="50AADEDB" w14:textId="77777777" w:rsidR="00014DC2" w:rsidRPr="00F51672" w:rsidRDefault="00014DC2" w:rsidP="00014DC2">
      <w:pPr>
        <w:jc w:val="center"/>
        <w:rPr>
          <w:rFonts w:asciiTheme="minorHAnsi" w:hAnsiTheme="minorHAnsi" w:cstheme="minorHAnsi"/>
          <w:szCs w:val="22"/>
        </w:rPr>
      </w:pPr>
      <w:r w:rsidRPr="00F51672">
        <w:rPr>
          <w:rFonts w:asciiTheme="minorHAnsi" w:hAnsiTheme="minorHAnsi" w:cstheme="minorHAnsi"/>
          <w:b/>
          <w:szCs w:val="22"/>
        </w:rPr>
        <w:t>§ 6</w:t>
      </w:r>
    </w:p>
    <w:p w14:paraId="46345CB6" w14:textId="77777777" w:rsidR="00014DC2" w:rsidRPr="00EE0685" w:rsidRDefault="00014DC2" w:rsidP="00014DC2">
      <w:pPr>
        <w:pStyle w:val="NormalnyWeb"/>
        <w:numPr>
          <w:ilvl w:val="0"/>
          <w:numId w:val="16"/>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Przyjmujący zamówienie zobowiązany jest poddać się kontroli Udzielającego zamówienie, jak również kontroli Narodowego Funduszu Zdrowia w zakresie spełniania wymagań określonych przez przepisy prawa i zawartych w szczegółowych materiałach informacyjnych z zakresu wła</w:t>
      </w:r>
      <w:r>
        <w:rPr>
          <w:rFonts w:asciiTheme="minorHAnsi" w:hAnsiTheme="minorHAnsi" w:cstheme="minorHAnsi"/>
          <w:szCs w:val="22"/>
        </w:rPr>
        <w:t>ściwego przedmiotu postępowania, a także w zakresie przestrzegania unormowań wewnętrznych obowiązujących u Udzielającego zamówienie.</w:t>
      </w:r>
    </w:p>
    <w:p w14:paraId="61D59432" w14:textId="77777777" w:rsidR="00014DC2" w:rsidRPr="0001526D" w:rsidRDefault="00014DC2" w:rsidP="00014DC2">
      <w:pPr>
        <w:pStyle w:val="NormalnyWeb"/>
        <w:numPr>
          <w:ilvl w:val="0"/>
          <w:numId w:val="16"/>
        </w:numPr>
        <w:tabs>
          <w:tab w:val="clear" w:pos="66"/>
        </w:tabs>
        <w:autoSpaceDN/>
        <w:ind w:left="426"/>
        <w:jc w:val="both"/>
        <w:textAlignment w:val="auto"/>
        <w:rPr>
          <w:rFonts w:asciiTheme="minorHAnsi" w:hAnsiTheme="minorHAnsi" w:cstheme="minorHAnsi"/>
          <w:szCs w:val="22"/>
        </w:rPr>
      </w:pPr>
      <w:r w:rsidRPr="00EE0685">
        <w:rPr>
          <w:rFonts w:asciiTheme="minorHAnsi" w:hAnsiTheme="minorHAnsi" w:cstheme="minorHAnsi"/>
          <w:szCs w:val="22"/>
        </w:rPr>
        <w:t>Kontrola obejmuje wykonywanie umowy, w szczególności:</w:t>
      </w:r>
    </w:p>
    <w:p w14:paraId="59A33973" w14:textId="77777777" w:rsidR="00014DC2" w:rsidRPr="00E43249" w:rsidRDefault="00014DC2" w:rsidP="00014DC2">
      <w:pPr>
        <w:pStyle w:val="NormalnyWeb"/>
        <w:numPr>
          <w:ilvl w:val="0"/>
          <w:numId w:val="17"/>
        </w:numPr>
        <w:autoSpaceDN/>
        <w:ind w:left="709"/>
        <w:textAlignment w:val="auto"/>
        <w:rPr>
          <w:rFonts w:asciiTheme="minorHAnsi" w:hAnsiTheme="minorHAnsi" w:cstheme="minorHAnsi"/>
          <w:szCs w:val="22"/>
        </w:rPr>
      </w:pPr>
      <w:r w:rsidRPr="00E43249">
        <w:rPr>
          <w:rFonts w:asciiTheme="minorHAnsi" w:hAnsiTheme="minorHAnsi" w:cstheme="minorHAnsi"/>
          <w:szCs w:val="22"/>
        </w:rPr>
        <w:t>w zakresie oceny merytorycznej udzielanych świadczeń zdrowotnych,</w:t>
      </w:r>
    </w:p>
    <w:p w14:paraId="65DFD135" w14:textId="77777777" w:rsidR="00014DC2" w:rsidRPr="00E43249" w:rsidRDefault="00014DC2" w:rsidP="00014DC2">
      <w:pPr>
        <w:pStyle w:val="NormalnyWeb"/>
        <w:numPr>
          <w:ilvl w:val="0"/>
          <w:numId w:val="17"/>
        </w:numPr>
        <w:autoSpaceDN/>
        <w:ind w:left="709"/>
        <w:textAlignment w:val="auto"/>
        <w:rPr>
          <w:rFonts w:asciiTheme="minorHAnsi" w:hAnsiTheme="minorHAnsi" w:cstheme="minorHAnsi"/>
          <w:szCs w:val="22"/>
        </w:rPr>
      </w:pPr>
      <w:r w:rsidRPr="00E43249">
        <w:rPr>
          <w:rFonts w:asciiTheme="minorHAnsi" w:hAnsiTheme="minorHAnsi" w:cstheme="minorHAnsi"/>
          <w:szCs w:val="22"/>
        </w:rPr>
        <w:t>sposobu udzielania świadczeń zdrowotnych,</w:t>
      </w:r>
    </w:p>
    <w:p w14:paraId="5669D5B0" w14:textId="77777777" w:rsidR="00014DC2" w:rsidRPr="00E43249" w:rsidRDefault="00014DC2" w:rsidP="00014DC2">
      <w:pPr>
        <w:pStyle w:val="NormalnyWeb"/>
        <w:numPr>
          <w:ilvl w:val="0"/>
          <w:numId w:val="17"/>
        </w:numPr>
        <w:autoSpaceDN/>
        <w:ind w:left="709"/>
        <w:textAlignment w:val="auto"/>
        <w:rPr>
          <w:rFonts w:asciiTheme="minorHAnsi" w:hAnsiTheme="minorHAnsi" w:cstheme="minorHAnsi"/>
          <w:szCs w:val="22"/>
        </w:rPr>
      </w:pPr>
      <w:r w:rsidRPr="00E43249">
        <w:rPr>
          <w:rFonts w:asciiTheme="minorHAnsi" w:hAnsiTheme="minorHAnsi" w:cstheme="minorHAnsi"/>
          <w:szCs w:val="22"/>
        </w:rPr>
        <w:t>liczby i rodzaju świadczeń zdrowotnych,</w:t>
      </w:r>
    </w:p>
    <w:p w14:paraId="3537AF4F" w14:textId="77777777" w:rsidR="00014DC2" w:rsidRPr="00E43249" w:rsidRDefault="00014DC2" w:rsidP="00014DC2">
      <w:pPr>
        <w:pStyle w:val="NormalnyWeb"/>
        <w:numPr>
          <w:ilvl w:val="0"/>
          <w:numId w:val="17"/>
        </w:numPr>
        <w:autoSpaceDN/>
        <w:ind w:left="709"/>
        <w:textAlignment w:val="auto"/>
        <w:rPr>
          <w:rFonts w:asciiTheme="minorHAnsi" w:hAnsiTheme="minorHAnsi" w:cstheme="minorHAnsi"/>
          <w:szCs w:val="22"/>
        </w:rPr>
      </w:pPr>
      <w:r w:rsidRPr="00E43249">
        <w:rPr>
          <w:rFonts w:asciiTheme="minorHAnsi" w:hAnsiTheme="minorHAnsi" w:cstheme="minorHAnsi"/>
          <w:szCs w:val="22"/>
        </w:rPr>
        <w:t>prowadzenia wymaganej dokumentacji medycznej,</w:t>
      </w:r>
    </w:p>
    <w:p w14:paraId="344D3288" w14:textId="77777777" w:rsidR="00014DC2" w:rsidRPr="00E43249" w:rsidRDefault="00014DC2" w:rsidP="00014DC2">
      <w:pPr>
        <w:pStyle w:val="NormalnyWeb"/>
        <w:numPr>
          <w:ilvl w:val="0"/>
          <w:numId w:val="17"/>
        </w:numPr>
        <w:autoSpaceDN/>
        <w:ind w:left="709"/>
        <w:textAlignment w:val="auto"/>
        <w:rPr>
          <w:rFonts w:asciiTheme="minorHAnsi" w:hAnsiTheme="minorHAnsi" w:cstheme="minorHAnsi"/>
          <w:szCs w:val="22"/>
        </w:rPr>
      </w:pPr>
      <w:r w:rsidRPr="00E43249">
        <w:rPr>
          <w:rFonts w:asciiTheme="minorHAnsi" w:hAnsiTheme="minorHAnsi" w:cstheme="minorHAnsi"/>
          <w:szCs w:val="22"/>
        </w:rPr>
        <w:t>prowadzenia wymaganej sprawozdawczości,</w:t>
      </w:r>
    </w:p>
    <w:p w14:paraId="1098542A" w14:textId="77777777" w:rsidR="00014DC2" w:rsidRDefault="00014DC2" w:rsidP="00014DC2">
      <w:pPr>
        <w:pStyle w:val="NormalnyWeb"/>
        <w:numPr>
          <w:ilvl w:val="0"/>
          <w:numId w:val="17"/>
        </w:numPr>
        <w:autoSpaceDN/>
        <w:ind w:left="709"/>
        <w:textAlignment w:val="auto"/>
        <w:rPr>
          <w:rFonts w:asciiTheme="minorHAnsi" w:hAnsiTheme="minorHAnsi" w:cstheme="minorHAnsi"/>
          <w:szCs w:val="22"/>
        </w:rPr>
      </w:pPr>
      <w:r w:rsidRPr="00E43249">
        <w:rPr>
          <w:rFonts w:asciiTheme="minorHAnsi" w:hAnsiTheme="minorHAnsi" w:cstheme="minorHAnsi"/>
          <w:szCs w:val="22"/>
        </w:rPr>
        <w:t>terminowej realizacji zaleceń pokontrolnych</w:t>
      </w:r>
      <w:r>
        <w:rPr>
          <w:rFonts w:asciiTheme="minorHAnsi" w:hAnsiTheme="minorHAnsi" w:cstheme="minorHAnsi"/>
          <w:szCs w:val="22"/>
        </w:rPr>
        <w:t>,</w:t>
      </w:r>
    </w:p>
    <w:p w14:paraId="3EE1910C" w14:textId="77777777" w:rsidR="00014DC2" w:rsidRDefault="00014DC2" w:rsidP="00014DC2">
      <w:pPr>
        <w:pStyle w:val="NormalnyWeb"/>
        <w:numPr>
          <w:ilvl w:val="0"/>
          <w:numId w:val="17"/>
        </w:numPr>
        <w:autoSpaceDN/>
        <w:ind w:left="709"/>
        <w:textAlignment w:val="auto"/>
        <w:rPr>
          <w:rFonts w:asciiTheme="minorHAnsi" w:hAnsiTheme="minorHAnsi" w:cstheme="minorHAnsi"/>
          <w:szCs w:val="22"/>
        </w:rPr>
      </w:pPr>
      <w:r>
        <w:rPr>
          <w:rFonts w:asciiTheme="minorHAnsi" w:hAnsiTheme="minorHAnsi" w:cstheme="minorHAnsi"/>
          <w:szCs w:val="22"/>
        </w:rPr>
        <w:t xml:space="preserve">przestrzegania przepisów bhp, porządkowych i przeciwpożarowych oraz innych przepisów </w:t>
      </w:r>
      <w:r w:rsidRPr="0001526D">
        <w:rPr>
          <w:rFonts w:asciiTheme="minorHAnsi" w:hAnsiTheme="minorHAnsi" w:cstheme="minorHAnsi"/>
          <w:szCs w:val="22"/>
        </w:rPr>
        <w:t>szczególnych</w:t>
      </w:r>
      <w:r>
        <w:rPr>
          <w:rFonts w:asciiTheme="minorHAnsi" w:hAnsiTheme="minorHAnsi" w:cstheme="minorHAnsi"/>
          <w:szCs w:val="22"/>
        </w:rPr>
        <w:t>.</w:t>
      </w:r>
    </w:p>
    <w:p w14:paraId="6E863F44" w14:textId="77777777" w:rsidR="00014DC2" w:rsidRPr="00F51672" w:rsidRDefault="00014DC2" w:rsidP="00014DC2">
      <w:pPr>
        <w:rPr>
          <w:rFonts w:asciiTheme="minorHAnsi" w:hAnsiTheme="minorHAnsi" w:cstheme="minorHAnsi"/>
          <w:szCs w:val="22"/>
        </w:rPr>
      </w:pPr>
    </w:p>
    <w:p w14:paraId="2F35FF9A" w14:textId="77777777" w:rsidR="00014DC2" w:rsidRPr="00F51672" w:rsidRDefault="00014DC2" w:rsidP="00014DC2">
      <w:pPr>
        <w:jc w:val="center"/>
        <w:rPr>
          <w:rFonts w:asciiTheme="minorHAnsi" w:hAnsiTheme="minorHAnsi" w:cstheme="minorHAnsi"/>
          <w:szCs w:val="22"/>
        </w:rPr>
      </w:pPr>
      <w:r w:rsidRPr="00F51672">
        <w:rPr>
          <w:rFonts w:asciiTheme="minorHAnsi" w:hAnsiTheme="minorHAnsi" w:cstheme="minorHAnsi"/>
          <w:b/>
          <w:szCs w:val="22"/>
        </w:rPr>
        <w:t>§ 7</w:t>
      </w:r>
    </w:p>
    <w:p w14:paraId="459B8000" w14:textId="77777777" w:rsidR="00014DC2" w:rsidRPr="00F51672" w:rsidRDefault="00014DC2" w:rsidP="00014DC2">
      <w:pPr>
        <w:numPr>
          <w:ilvl w:val="0"/>
          <w:numId w:val="29"/>
        </w:numPr>
        <w:suppressAutoHyphens w:val="0"/>
        <w:jc w:val="both"/>
        <w:rPr>
          <w:rFonts w:asciiTheme="minorHAnsi" w:hAnsiTheme="minorHAnsi" w:cstheme="minorHAnsi"/>
          <w:szCs w:val="22"/>
        </w:rPr>
      </w:pPr>
      <w:r w:rsidRPr="00F51672">
        <w:rPr>
          <w:rFonts w:asciiTheme="minorHAnsi" w:hAnsiTheme="minorHAnsi" w:cstheme="minorHAnsi"/>
          <w:szCs w:val="22"/>
        </w:rPr>
        <w:t>Przyjmujący zamówienie zobowiązuje się do prowadzenia dokumentacji medycznej oraz stosowania w zakresie wydania orzeczeń lekarskich, w tym o czasowej niezdolności do pracy, skierowań, opinii i zaświadczeń – przepisów obowiązujących a zakładach opieki zdrowotnej oraz odpowiednich wymogów ZUS i innych państwowych instytucji</w:t>
      </w:r>
      <w:r w:rsidRPr="00F51672">
        <w:rPr>
          <w:rFonts w:asciiTheme="minorHAnsi" w:hAnsiTheme="minorHAnsi" w:cstheme="minorHAnsi"/>
          <w:b/>
          <w:szCs w:val="22"/>
        </w:rPr>
        <w:t xml:space="preserve"> </w:t>
      </w:r>
      <w:r w:rsidRPr="00F51672">
        <w:rPr>
          <w:rFonts w:asciiTheme="minorHAnsi" w:hAnsiTheme="minorHAnsi" w:cstheme="minorHAnsi"/>
          <w:szCs w:val="22"/>
        </w:rPr>
        <w:t>(sąd).</w:t>
      </w:r>
    </w:p>
    <w:p w14:paraId="798A5DA8" w14:textId="77777777" w:rsidR="00014DC2" w:rsidRPr="00F51672" w:rsidRDefault="00014DC2" w:rsidP="00014DC2">
      <w:pPr>
        <w:numPr>
          <w:ilvl w:val="0"/>
          <w:numId w:val="29"/>
        </w:numPr>
        <w:suppressAutoHyphens w:val="0"/>
        <w:jc w:val="both"/>
        <w:rPr>
          <w:rFonts w:asciiTheme="minorHAnsi" w:hAnsiTheme="minorHAnsi" w:cstheme="minorHAnsi"/>
          <w:szCs w:val="22"/>
        </w:rPr>
      </w:pPr>
      <w:r w:rsidRPr="00F51672">
        <w:rPr>
          <w:rFonts w:asciiTheme="minorHAnsi" w:hAnsiTheme="minorHAnsi" w:cstheme="minorHAnsi"/>
          <w:szCs w:val="22"/>
        </w:rPr>
        <w:t>Dokonując skierowania pacjenta do lekarza specjalisty lub innej placówki ochrony zdrowia po stronie Przyjmującego zamówienie powstaje obowiązek czuwania nad dalszym przebiegiem leczenia pacjenta, zasięgania stosownych informacji, koordynowania sposobu leczenia, co uwidocznione winno być w dokumentacji pacjenta.</w:t>
      </w:r>
    </w:p>
    <w:p w14:paraId="4C37F82E" w14:textId="77777777" w:rsidR="00014DC2" w:rsidRPr="00F51672" w:rsidRDefault="00014DC2" w:rsidP="00014DC2">
      <w:pPr>
        <w:numPr>
          <w:ilvl w:val="0"/>
          <w:numId w:val="29"/>
        </w:numPr>
        <w:suppressAutoHyphens w:val="0"/>
        <w:jc w:val="both"/>
        <w:rPr>
          <w:rFonts w:asciiTheme="minorHAnsi" w:hAnsiTheme="minorHAnsi" w:cstheme="minorHAnsi"/>
          <w:szCs w:val="22"/>
        </w:rPr>
      </w:pPr>
      <w:r w:rsidRPr="00F51672">
        <w:rPr>
          <w:rFonts w:asciiTheme="minorHAnsi" w:hAnsiTheme="minorHAnsi" w:cstheme="minorHAnsi"/>
          <w:szCs w:val="22"/>
        </w:rPr>
        <w:t>Udzielający Zamówienia zastrzega sobie prawo żądania otrzymania informacji na temat całości lub części realizowanej umowy.</w:t>
      </w:r>
    </w:p>
    <w:p w14:paraId="1A38EA2F" w14:textId="77777777" w:rsidR="00014DC2" w:rsidRPr="00F51672" w:rsidRDefault="00014DC2" w:rsidP="00014DC2">
      <w:pPr>
        <w:numPr>
          <w:ilvl w:val="0"/>
          <w:numId w:val="29"/>
        </w:numPr>
        <w:suppressAutoHyphens w:val="0"/>
        <w:jc w:val="both"/>
        <w:rPr>
          <w:rFonts w:asciiTheme="minorHAnsi" w:hAnsiTheme="minorHAnsi" w:cstheme="minorHAnsi"/>
          <w:szCs w:val="22"/>
        </w:rPr>
      </w:pPr>
      <w:r w:rsidRPr="00F51672">
        <w:rPr>
          <w:rFonts w:asciiTheme="minorHAnsi" w:hAnsiTheme="minorHAnsi" w:cstheme="minorHAnsi"/>
          <w:szCs w:val="22"/>
        </w:rPr>
        <w:t>Przyjmujący zamówienie zobowiązany jest do przekazywania sprawozdań statystycznych w zakresie ustalonym przez Udzielającego zamówienia.</w:t>
      </w:r>
    </w:p>
    <w:p w14:paraId="147CCF04" w14:textId="77777777" w:rsidR="00014DC2" w:rsidRPr="009847F7" w:rsidRDefault="00014DC2" w:rsidP="00014DC2">
      <w:pPr>
        <w:rPr>
          <w:b/>
          <w:szCs w:val="22"/>
        </w:rPr>
      </w:pPr>
    </w:p>
    <w:p w14:paraId="131E79F0" w14:textId="77777777" w:rsidR="00014DC2" w:rsidRPr="00F51672" w:rsidRDefault="00014DC2" w:rsidP="00014DC2">
      <w:pPr>
        <w:jc w:val="center"/>
        <w:rPr>
          <w:rFonts w:asciiTheme="minorHAnsi" w:hAnsiTheme="minorHAnsi" w:cstheme="minorHAnsi"/>
          <w:b/>
          <w:szCs w:val="22"/>
        </w:rPr>
      </w:pPr>
      <w:r w:rsidRPr="00F51672">
        <w:rPr>
          <w:rFonts w:asciiTheme="minorHAnsi" w:hAnsiTheme="minorHAnsi" w:cstheme="minorHAnsi"/>
          <w:b/>
          <w:szCs w:val="22"/>
        </w:rPr>
        <w:t>§ 8</w:t>
      </w:r>
    </w:p>
    <w:p w14:paraId="1338A97B" w14:textId="77777777" w:rsidR="00014DC2" w:rsidRPr="00670829" w:rsidRDefault="00014DC2" w:rsidP="00014DC2">
      <w:pPr>
        <w:jc w:val="both"/>
        <w:rPr>
          <w:rFonts w:asciiTheme="minorHAnsi" w:hAnsiTheme="minorHAnsi" w:cstheme="minorHAnsi"/>
          <w:szCs w:val="22"/>
        </w:rPr>
      </w:pPr>
      <w:r w:rsidRPr="00F51672">
        <w:rPr>
          <w:rFonts w:asciiTheme="minorHAnsi" w:hAnsiTheme="minorHAnsi" w:cstheme="minorHAnsi"/>
          <w:szCs w:val="22"/>
        </w:rPr>
        <w:t xml:space="preserve">Przyjmujący zamówienie ponosi pełną odpowiedzialność cywilną i karną za jakość wykonywanych świadczeń zdrowotnych objętych umową oraz za </w:t>
      </w:r>
      <w:r w:rsidRPr="00670829">
        <w:rPr>
          <w:rFonts w:asciiTheme="minorHAnsi" w:hAnsiTheme="minorHAnsi" w:cstheme="minorHAnsi"/>
          <w:szCs w:val="22"/>
        </w:rPr>
        <w:t>jakość świadczeń zdrowotnych wykonywanych przez zastępcę ustanowionego w trybie § 5 ust. 4-6</w:t>
      </w:r>
    </w:p>
    <w:p w14:paraId="7FCA9D7C" w14:textId="77777777" w:rsidR="00014DC2" w:rsidRPr="00670829" w:rsidRDefault="00014DC2" w:rsidP="00014DC2">
      <w:pPr>
        <w:rPr>
          <w:rFonts w:asciiTheme="minorHAnsi" w:hAnsiTheme="minorHAnsi" w:cstheme="minorHAnsi"/>
          <w:szCs w:val="22"/>
        </w:rPr>
      </w:pPr>
    </w:p>
    <w:p w14:paraId="1B089B08" w14:textId="77777777" w:rsidR="00014DC2" w:rsidRPr="00670829" w:rsidRDefault="00014DC2" w:rsidP="00014DC2">
      <w:pPr>
        <w:jc w:val="center"/>
        <w:rPr>
          <w:rFonts w:asciiTheme="minorHAnsi" w:hAnsiTheme="minorHAnsi" w:cstheme="minorHAnsi"/>
          <w:b/>
          <w:szCs w:val="22"/>
        </w:rPr>
      </w:pPr>
      <w:r w:rsidRPr="00670829">
        <w:rPr>
          <w:rFonts w:asciiTheme="minorHAnsi" w:hAnsiTheme="minorHAnsi" w:cstheme="minorHAnsi"/>
          <w:b/>
          <w:szCs w:val="22"/>
        </w:rPr>
        <w:t>§ 9</w:t>
      </w:r>
    </w:p>
    <w:p w14:paraId="3430347C" w14:textId="51227C7C" w:rsidR="00014DC2" w:rsidRPr="00670829" w:rsidRDefault="00014DC2" w:rsidP="00014DC2">
      <w:pPr>
        <w:numPr>
          <w:ilvl w:val="0"/>
          <w:numId w:val="30"/>
        </w:numPr>
        <w:suppressAutoHyphens w:val="0"/>
        <w:rPr>
          <w:rFonts w:asciiTheme="minorHAnsi" w:hAnsiTheme="minorHAnsi" w:cstheme="minorHAnsi"/>
          <w:szCs w:val="22"/>
        </w:rPr>
      </w:pPr>
      <w:r>
        <w:rPr>
          <w:rFonts w:asciiTheme="minorHAnsi" w:hAnsiTheme="minorHAnsi" w:cstheme="minorHAnsi"/>
          <w:szCs w:val="22"/>
        </w:rPr>
        <w:t>Za wykonywanie świadczeń zdrowotnych na rzecz Udzielającego zamówienie przysługuje za okres rozliczeniowy – miesiąc, Przyjmującemu zamówienie należność stanowiącą sumę</w:t>
      </w:r>
      <w:r w:rsidR="00441266">
        <w:rPr>
          <w:rFonts w:asciiTheme="minorHAnsi" w:hAnsiTheme="minorHAnsi" w:cstheme="minorHAnsi"/>
          <w:szCs w:val="22"/>
        </w:rPr>
        <w:t xml:space="preserve"> iloczynów</w:t>
      </w:r>
      <w:r>
        <w:rPr>
          <w:rFonts w:asciiTheme="minorHAnsi" w:hAnsiTheme="minorHAnsi" w:cstheme="minorHAnsi"/>
          <w:szCs w:val="22"/>
        </w:rPr>
        <w:t xml:space="preserve">: </w:t>
      </w:r>
    </w:p>
    <w:p w14:paraId="385A43D3" w14:textId="52EE8630" w:rsidR="00014DC2" w:rsidRPr="00F85179" w:rsidRDefault="00014DC2" w:rsidP="00014DC2">
      <w:pPr>
        <w:numPr>
          <w:ilvl w:val="0"/>
          <w:numId w:val="26"/>
        </w:numPr>
        <w:suppressAutoHyphens w:val="0"/>
        <w:ind w:left="709"/>
        <w:jc w:val="both"/>
        <w:rPr>
          <w:rFonts w:asciiTheme="minorHAnsi" w:hAnsiTheme="minorHAnsi" w:cstheme="minorHAnsi"/>
          <w:b/>
          <w:bCs/>
          <w:szCs w:val="22"/>
        </w:rPr>
      </w:pPr>
      <w:r w:rsidRPr="00670829">
        <w:rPr>
          <w:rFonts w:asciiTheme="minorHAnsi" w:hAnsiTheme="minorHAnsi" w:cstheme="minorHAnsi"/>
          <w:szCs w:val="22"/>
        </w:rPr>
        <w:lastRenderedPageBreak/>
        <w:t xml:space="preserve">ilości </w:t>
      </w:r>
      <w:r>
        <w:rPr>
          <w:rFonts w:asciiTheme="minorHAnsi" w:hAnsiTheme="minorHAnsi" w:cstheme="minorHAnsi"/>
          <w:szCs w:val="22"/>
        </w:rPr>
        <w:t xml:space="preserve">zrealizowanych </w:t>
      </w:r>
      <w:r w:rsidRPr="00670829">
        <w:rPr>
          <w:rFonts w:asciiTheme="minorHAnsi" w:hAnsiTheme="minorHAnsi" w:cstheme="minorHAnsi"/>
          <w:szCs w:val="22"/>
        </w:rPr>
        <w:t xml:space="preserve">świadczeń zdrowotnych </w:t>
      </w:r>
      <w:r>
        <w:rPr>
          <w:rFonts w:asciiTheme="minorHAnsi" w:hAnsiTheme="minorHAnsi" w:cstheme="minorHAnsi"/>
          <w:szCs w:val="22"/>
        </w:rPr>
        <w:t xml:space="preserve">w zakresie specjalisty </w:t>
      </w:r>
      <w:r w:rsidRPr="00881A63">
        <w:rPr>
          <w:rFonts w:asciiTheme="minorHAnsi" w:hAnsiTheme="minorHAnsi" w:cstheme="minorHAnsi"/>
          <w:szCs w:val="22"/>
          <w:u w:val="single"/>
        </w:rPr>
        <w:t>medycyny rodzinnej i/albo pediatrii</w:t>
      </w:r>
      <w:r>
        <w:rPr>
          <w:rFonts w:asciiTheme="minorHAnsi" w:hAnsiTheme="minorHAnsi" w:cstheme="minorHAnsi"/>
          <w:szCs w:val="22"/>
        </w:rPr>
        <w:t xml:space="preserve"> POZ i ceny jednostkowej</w:t>
      </w:r>
      <w:r w:rsidR="00441266">
        <w:rPr>
          <w:rFonts w:asciiTheme="minorHAnsi" w:hAnsiTheme="minorHAnsi" w:cstheme="minorHAnsi"/>
          <w:szCs w:val="22"/>
        </w:rPr>
        <w:t xml:space="preserve"> brutto</w:t>
      </w:r>
      <w:r>
        <w:rPr>
          <w:rFonts w:asciiTheme="minorHAnsi" w:hAnsiTheme="minorHAnsi" w:cstheme="minorHAnsi"/>
          <w:szCs w:val="22"/>
        </w:rPr>
        <w:t xml:space="preserve"> w wysokości </w:t>
      </w:r>
      <w:r>
        <w:rPr>
          <w:rFonts w:asciiTheme="minorHAnsi" w:hAnsiTheme="minorHAnsi" w:cstheme="minorHAnsi"/>
          <w:b/>
          <w:bCs/>
          <w:szCs w:val="22"/>
        </w:rPr>
        <w:t>………</w:t>
      </w:r>
      <w:r w:rsidRPr="00F85179">
        <w:rPr>
          <w:rFonts w:asciiTheme="minorHAnsi" w:hAnsiTheme="minorHAnsi" w:cstheme="minorHAnsi"/>
          <w:b/>
          <w:bCs/>
          <w:szCs w:val="22"/>
        </w:rPr>
        <w:t xml:space="preserve"> zł za 1 godzinę</w:t>
      </w:r>
      <w:r>
        <w:rPr>
          <w:rFonts w:asciiTheme="minorHAnsi" w:hAnsiTheme="minorHAnsi" w:cstheme="minorHAnsi"/>
          <w:szCs w:val="22"/>
        </w:rPr>
        <w:t>;</w:t>
      </w:r>
    </w:p>
    <w:p w14:paraId="0B230893" w14:textId="239ED0CE" w:rsidR="00014DC2" w:rsidRPr="00881A63" w:rsidRDefault="00014DC2" w:rsidP="00881A63">
      <w:pPr>
        <w:numPr>
          <w:ilvl w:val="0"/>
          <w:numId w:val="26"/>
        </w:numPr>
        <w:suppressAutoHyphens w:val="0"/>
        <w:ind w:left="709"/>
        <w:jc w:val="both"/>
        <w:rPr>
          <w:rFonts w:asciiTheme="minorHAnsi" w:hAnsiTheme="minorHAnsi" w:cstheme="minorHAnsi"/>
          <w:szCs w:val="22"/>
        </w:rPr>
      </w:pPr>
      <w:r w:rsidRPr="00670829">
        <w:rPr>
          <w:rFonts w:asciiTheme="minorHAnsi" w:hAnsiTheme="minorHAnsi" w:cstheme="minorHAnsi"/>
          <w:szCs w:val="22"/>
        </w:rPr>
        <w:t xml:space="preserve">ilości zrealizowanych wizyt domowych w </w:t>
      </w:r>
      <w:r>
        <w:rPr>
          <w:rFonts w:asciiTheme="minorHAnsi" w:hAnsiTheme="minorHAnsi" w:cstheme="minorHAnsi"/>
          <w:szCs w:val="22"/>
        </w:rPr>
        <w:t>okresie</w:t>
      </w:r>
      <w:r w:rsidRPr="00670829">
        <w:rPr>
          <w:rFonts w:asciiTheme="minorHAnsi" w:hAnsiTheme="minorHAnsi" w:cstheme="minorHAnsi"/>
          <w:szCs w:val="22"/>
        </w:rPr>
        <w:t xml:space="preserve"> rozliczeniowym </w:t>
      </w:r>
      <w:r>
        <w:rPr>
          <w:rFonts w:asciiTheme="minorHAnsi" w:hAnsiTheme="minorHAnsi" w:cstheme="minorHAnsi"/>
          <w:szCs w:val="22"/>
        </w:rPr>
        <w:t xml:space="preserve">– miesiącu świadczeń </w:t>
      </w:r>
      <w:r w:rsidRPr="00691988">
        <w:rPr>
          <w:rFonts w:asciiTheme="minorHAnsi" w:hAnsiTheme="minorHAnsi" w:cstheme="minorHAnsi"/>
          <w:szCs w:val="22"/>
        </w:rPr>
        <w:t xml:space="preserve">wizyt domowych i ceny jednostkowej </w:t>
      </w:r>
      <w:r w:rsidR="00441266">
        <w:rPr>
          <w:rFonts w:asciiTheme="minorHAnsi" w:hAnsiTheme="minorHAnsi" w:cstheme="minorHAnsi"/>
          <w:szCs w:val="22"/>
        </w:rPr>
        <w:t xml:space="preserve">brutto </w:t>
      </w:r>
      <w:r w:rsidRPr="00691988">
        <w:rPr>
          <w:rFonts w:asciiTheme="minorHAnsi" w:hAnsiTheme="minorHAnsi" w:cstheme="minorHAnsi"/>
          <w:szCs w:val="22"/>
        </w:rPr>
        <w:t xml:space="preserve">w wysokości </w:t>
      </w:r>
      <w:r>
        <w:rPr>
          <w:rFonts w:asciiTheme="minorHAnsi" w:hAnsiTheme="minorHAnsi" w:cstheme="minorHAnsi"/>
          <w:b/>
          <w:bCs/>
          <w:szCs w:val="22"/>
        </w:rPr>
        <w:t xml:space="preserve">……………… </w:t>
      </w:r>
      <w:r w:rsidRPr="00691988">
        <w:rPr>
          <w:rFonts w:asciiTheme="minorHAnsi" w:hAnsiTheme="minorHAnsi" w:cstheme="minorHAnsi"/>
          <w:b/>
          <w:bCs/>
          <w:szCs w:val="22"/>
        </w:rPr>
        <w:t>zł za jedną wizytę domową.</w:t>
      </w:r>
    </w:p>
    <w:p w14:paraId="75051414" w14:textId="77777777" w:rsidR="00014DC2" w:rsidRPr="00691988" w:rsidRDefault="00014DC2" w:rsidP="00014DC2">
      <w:pPr>
        <w:pStyle w:val="NormalnyWeb"/>
        <w:numPr>
          <w:ilvl w:val="0"/>
          <w:numId w:val="30"/>
        </w:numPr>
        <w:autoSpaceDN/>
        <w:jc w:val="both"/>
        <w:textAlignment w:val="auto"/>
        <w:rPr>
          <w:rFonts w:asciiTheme="minorHAnsi" w:hAnsiTheme="minorHAnsi" w:cstheme="minorHAnsi"/>
          <w:szCs w:val="22"/>
        </w:rPr>
      </w:pPr>
      <w:r w:rsidRPr="00691988">
        <w:rPr>
          <w:rFonts w:asciiTheme="minorHAnsi" w:hAnsiTheme="minorHAnsi" w:cstheme="minorHAnsi"/>
          <w:szCs w:val="22"/>
        </w:rPr>
        <w:t>Przyjmującemu zamówienie w roku kalendarzowym przysługuje określona liczba dni nierealizowania świadczeń zdrowotnych bez prawa do wynagrodzenia. Liczbę dni niezrealizowania w roku kalendarzowym świadczeń zdrowotnych  ustala się proporcjonalnie do czasu realizowania świadczeń zdrowotnych , przy  czym 21 dni jest maksymalną liczbą dni niezrealizowania świadczeń objętych umową, przy haromonogramie tygodniowym realizowania świadczeń wynoszącym co najmniej  37 h 35’.</w:t>
      </w:r>
    </w:p>
    <w:p w14:paraId="5EE03947" w14:textId="77777777" w:rsidR="00014DC2" w:rsidRPr="00691988" w:rsidRDefault="00014DC2" w:rsidP="00014DC2">
      <w:pPr>
        <w:pStyle w:val="NormalnyWeb"/>
        <w:numPr>
          <w:ilvl w:val="0"/>
          <w:numId w:val="30"/>
        </w:numPr>
        <w:autoSpaceDN/>
        <w:jc w:val="both"/>
        <w:textAlignment w:val="auto"/>
        <w:rPr>
          <w:rFonts w:asciiTheme="minorHAnsi" w:hAnsiTheme="minorHAnsi" w:cstheme="minorHAnsi"/>
          <w:szCs w:val="22"/>
        </w:rPr>
      </w:pPr>
      <w:r w:rsidRPr="00691988">
        <w:rPr>
          <w:rFonts w:asciiTheme="minorHAnsi" w:hAnsiTheme="minorHAnsi" w:cstheme="minorHAnsi"/>
          <w:szCs w:val="22"/>
        </w:rPr>
        <w:t xml:space="preserve"> Przyjmujący Zamówienie każdorazowo zobowiązany jest do poinformowania Udzielającego Zamówienie do 30 dni przed planowanym wykorzystaniem minimum 5 dni wolnych od wykonywania czynności stanowiących przedmiot niniejszej umowy i uzyskania zgody Udzielającego Zamówienie. Jeśli Przyjmujący Zamówienie chce korzystać z czterech i mniejszej ilości dni wolnych od wykonywania czynności stanowiących przedmiot niniejszej umowy zobowiązany jest do poinformowania minimum 3 dni przed dniami wolnymi oraz uzyskania zgody Udzielającego Zamówienie.</w:t>
      </w:r>
    </w:p>
    <w:p w14:paraId="5B0235ED" w14:textId="77777777" w:rsidR="00014DC2" w:rsidRPr="00691988" w:rsidRDefault="00014DC2" w:rsidP="00014DC2">
      <w:pPr>
        <w:pStyle w:val="NormalnyWeb"/>
        <w:numPr>
          <w:ilvl w:val="0"/>
          <w:numId w:val="30"/>
        </w:numPr>
        <w:autoSpaceDN/>
        <w:jc w:val="both"/>
        <w:textAlignment w:val="auto"/>
        <w:rPr>
          <w:rFonts w:asciiTheme="minorHAnsi" w:hAnsiTheme="minorHAnsi" w:cstheme="minorHAnsi"/>
          <w:szCs w:val="22"/>
        </w:rPr>
      </w:pPr>
      <w:r w:rsidRPr="00691988">
        <w:rPr>
          <w:rFonts w:asciiTheme="minorHAnsi" w:hAnsiTheme="minorHAnsi" w:cstheme="minorHAnsi"/>
          <w:szCs w:val="22"/>
        </w:rPr>
        <w:t>Przyjmującemu zamówienie w roku kalendarzowym przysługuje do 6 dni urlopu szkoleniowego (zdobycie punktów edukacyjnych) z prawem do należności. Liczba dni urlopu dla Przyjmującego zamówienie określona jest proporcjonalnie do czasu realizowania świadczeń, przy czym 6 dni jest maksymalną liczbą dni urlopu szkoleniowego przy haromonogramie tygodniowym realizowania świadczeń wynoszącym co najmniej 37 h 35’ pod warunkiem dołączenia zaświadczenia o udziale w szkoleniu.</w:t>
      </w:r>
    </w:p>
    <w:p w14:paraId="7EDBBCD4" w14:textId="77777777" w:rsidR="00014DC2" w:rsidRPr="00691988" w:rsidRDefault="00014DC2" w:rsidP="00014DC2">
      <w:pPr>
        <w:pStyle w:val="NormalnyWeb"/>
        <w:numPr>
          <w:ilvl w:val="0"/>
          <w:numId w:val="30"/>
        </w:numPr>
        <w:autoSpaceDN/>
        <w:jc w:val="both"/>
        <w:textAlignment w:val="auto"/>
        <w:rPr>
          <w:rFonts w:asciiTheme="minorHAnsi" w:hAnsiTheme="minorHAnsi" w:cstheme="minorHAnsi"/>
          <w:szCs w:val="22"/>
        </w:rPr>
      </w:pPr>
      <w:r w:rsidRPr="00691988">
        <w:rPr>
          <w:rFonts w:asciiTheme="minorHAnsi" w:hAnsiTheme="minorHAnsi" w:cstheme="minorHAnsi"/>
          <w:szCs w:val="22"/>
        </w:rPr>
        <w:t>Udzielającemu Zamówienie przysługuje prawo kontroli w zakresie czasu wykonywania świadczeń określonych w punkcie 1.</w:t>
      </w:r>
    </w:p>
    <w:p w14:paraId="4EE81B42" w14:textId="77777777" w:rsidR="00014DC2" w:rsidRPr="009847F7" w:rsidRDefault="00014DC2" w:rsidP="00014DC2">
      <w:pPr>
        <w:pStyle w:val="NormalnyWeb"/>
        <w:jc w:val="both"/>
        <w:rPr>
          <w:szCs w:val="22"/>
        </w:rPr>
      </w:pPr>
    </w:p>
    <w:p w14:paraId="396A91C3" w14:textId="77777777" w:rsidR="00014DC2" w:rsidRPr="00670829" w:rsidRDefault="00014DC2" w:rsidP="00014DC2">
      <w:pPr>
        <w:jc w:val="center"/>
        <w:rPr>
          <w:rFonts w:asciiTheme="minorHAnsi" w:hAnsiTheme="minorHAnsi" w:cstheme="minorHAnsi"/>
          <w:szCs w:val="22"/>
        </w:rPr>
      </w:pPr>
      <w:r w:rsidRPr="00670829">
        <w:rPr>
          <w:rFonts w:asciiTheme="minorHAnsi" w:hAnsiTheme="minorHAnsi" w:cstheme="minorHAnsi"/>
          <w:b/>
          <w:szCs w:val="22"/>
        </w:rPr>
        <w:t>§ 10</w:t>
      </w:r>
    </w:p>
    <w:p w14:paraId="4866B710" w14:textId="77777777" w:rsidR="00014DC2" w:rsidRPr="00670829" w:rsidRDefault="00014DC2" w:rsidP="00014DC2">
      <w:pPr>
        <w:pStyle w:val="NormalnyWeb"/>
        <w:numPr>
          <w:ilvl w:val="2"/>
          <w:numId w:val="22"/>
        </w:numPr>
        <w:autoSpaceDN/>
        <w:jc w:val="both"/>
        <w:textAlignment w:val="auto"/>
        <w:rPr>
          <w:rFonts w:asciiTheme="minorHAnsi" w:hAnsiTheme="minorHAnsi" w:cstheme="minorHAnsi"/>
          <w:szCs w:val="22"/>
        </w:rPr>
      </w:pPr>
      <w:r w:rsidRPr="00670829">
        <w:rPr>
          <w:rFonts w:asciiTheme="minorHAnsi" w:hAnsiTheme="minorHAnsi" w:cstheme="minorHAnsi"/>
          <w:szCs w:val="22"/>
        </w:rPr>
        <w:t>Należność z tytułu wykonywania umowy wypłacana będzie na podstawie rachunku wystawionego przez Przyjmującego zamówienie. Ilość zrealizowanych przez Przyjmującego Zamówienie potwierdzana jest przez upoważnionego przedstawiciela Udzielającego zamówienie.</w:t>
      </w:r>
    </w:p>
    <w:p w14:paraId="2789B6C2" w14:textId="77777777" w:rsidR="00014DC2" w:rsidRPr="00670829" w:rsidRDefault="00014DC2" w:rsidP="00014DC2">
      <w:pPr>
        <w:pStyle w:val="NormalnyWeb"/>
        <w:numPr>
          <w:ilvl w:val="2"/>
          <w:numId w:val="22"/>
        </w:numPr>
        <w:autoSpaceDN/>
        <w:jc w:val="both"/>
        <w:textAlignment w:val="auto"/>
        <w:rPr>
          <w:rFonts w:asciiTheme="minorHAnsi" w:hAnsiTheme="minorHAnsi" w:cstheme="minorHAnsi"/>
          <w:szCs w:val="22"/>
        </w:rPr>
      </w:pPr>
      <w:r w:rsidRPr="00670829">
        <w:rPr>
          <w:rFonts w:asciiTheme="minorHAnsi" w:hAnsiTheme="minorHAnsi" w:cstheme="minorHAnsi"/>
          <w:szCs w:val="22"/>
        </w:rPr>
        <w:t>Rachunek, o którym mowa w ust. 1, za miesiąc, za który ma zostać wypłacona należność, Przyjmujący zamówienie składa Udzielającemu zamówienie w terminie do 10 dnia następnego miesiąca. Wypłata nastąpi do ostatniego dnia miesiąca następującego po miesiącu w którym świadczenie zostało udzielone, pod warunkiem poprawnie złożonego rachunku na wskazane przez niego Przyjmującego zamówienie konto w banku.</w:t>
      </w:r>
    </w:p>
    <w:p w14:paraId="6934F110" w14:textId="77777777" w:rsidR="00014DC2" w:rsidRPr="00670829" w:rsidRDefault="00014DC2" w:rsidP="00014DC2">
      <w:pPr>
        <w:pStyle w:val="NormalnyWeb"/>
        <w:numPr>
          <w:ilvl w:val="2"/>
          <w:numId w:val="22"/>
        </w:numPr>
        <w:autoSpaceDN/>
        <w:jc w:val="both"/>
        <w:textAlignment w:val="auto"/>
        <w:rPr>
          <w:rFonts w:asciiTheme="minorHAnsi" w:hAnsiTheme="minorHAnsi" w:cstheme="minorHAnsi"/>
          <w:szCs w:val="22"/>
        </w:rPr>
      </w:pPr>
      <w:r w:rsidRPr="00670829">
        <w:rPr>
          <w:rFonts w:asciiTheme="minorHAnsi" w:hAnsiTheme="minorHAnsi" w:cstheme="minorHAnsi"/>
          <w:szCs w:val="22"/>
        </w:rPr>
        <w:t>Złożenie rachunku po terminie wskazanym w punkcie 2 może powodować wydłużenie terminu zapłaty o dni opóźnienia.</w:t>
      </w:r>
    </w:p>
    <w:p w14:paraId="2F10E2AF" w14:textId="77777777" w:rsidR="00014DC2" w:rsidRPr="00670829" w:rsidRDefault="00014DC2" w:rsidP="00014DC2">
      <w:pPr>
        <w:pStyle w:val="NormalnyWeb"/>
        <w:numPr>
          <w:ilvl w:val="2"/>
          <w:numId w:val="22"/>
        </w:numPr>
        <w:autoSpaceDN/>
        <w:jc w:val="both"/>
        <w:textAlignment w:val="auto"/>
        <w:rPr>
          <w:rFonts w:asciiTheme="minorHAnsi" w:hAnsiTheme="minorHAnsi" w:cstheme="minorHAnsi"/>
          <w:szCs w:val="22"/>
        </w:rPr>
      </w:pPr>
      <w:r w:rsidRPr="00670829">
        <w:rPr>
          <w:rFonts w:asciiTheme="minorHAnsi" w:hAnsiTheme="minorHAnsi" w:cstheme="minorHAnsi"/>
          <w:szCs w:val="22"/>
        </w:rPr>
        <w:t>W przypadku, gdy Udzielający zamówienie stwierdzi nadpłatę lub gdy konieczne będzie zwrot odpowiedniej kwoty na podstawie innego tytułu pozostającego w związku z postanowieniami niniejszej umowy, przyjmujący zamówienie wyraża zgodę na dokonanie potrącenia równowartości nadpłaty z najbliższej płatności z tytułu wykonania niniejszej umowy.</w:t>
      </w:r>
    </w:p>
    <w:p w14:paraId="35D50E52" w14:textId="77777777" w:rsidR="00014DC2" w:rsidRPr="00670829" w:rsidRDefault="00014DC2" w:rsidP="00014DC2">
      <w:pPr>
        <w:pStyle w:val="NormalnyWeb"/>
        <w:numPr>
          <w:ilvl w:val="2"/>
          <w:numId w:val="22"/>
        </w:numPr>
        <w:autoSpaceDN/>
        <w:jc w:val="both"/>
        <w:textAlignment w:val="auto"/>
        <w:rPr>
          <w:rFonts w:asciiTheme="minorHAnsi" w:hAnsiTheme="minorHAnsi" w:cstheme="minorHAnsi"/>
          <w:szCs w:val="22"/>
        </w:rPr>
      </w:pPr>
      <w:r w:rsidRPr="00670829">
        <w:rPr>
          <w:rFonts w:asciiTheme="minorHAnsi" w:hAnsiTheme="minorHAnsi" w:cstheme="minorHAnsi"/>
          <w:szCs w:val="22"/>
        </w:rPr>
        <w:t>Przyjmujący zamówienie zobowiązuje się samodzielnego opłacania i rozliczania składek na ubezpieczenie zdrowotne, ubezpieczenie społeczne oraz innych świadczeń (w tym rozliczeń z urzędem skarbowym) wynikających z obowiązujących przepisów, które Przyjmujący zamówienie pokrywa we własnym zakresie oraz samodzielnego dokonywania rozliczeń przychodów z niniejszej umowy zgodnie z przepisami dotyczącymi działalności gospodarczej i innymi w tym zakresie.</w:t>
      </w:r>
    </w:p>
    <w:p w14:paraId="499322DA" w14:textId="77777777" w:rsidR="00014DC2" w:rsidRPr="009847F7" w:rsidRDefault="00014DC2" w:rsidP="00014DC2">
      <w:pPr>
        <w:rPr>
          <w:szCs w:val="22"/>
        </w:rPr>
      </w:pPr>
    </w:p>
    <w:p w14:paraId="2CACCE7A" w14:textId="77777777" w:rsidR="00014DC2" w:rsidRPr="00670829" w:rsidRDefault="00014DC2" w:rsidP="00014DC2">
      <w:pPr>
        <w:jc w:val="center"/>
        <w:rPr>
          <w:rFonts w:asciiTheme="minorHAnsi" w:hAnsiTheme="minorHAnsi" w:cstheme="minorHAnsi"/>
          <w:b/>
          <w:szCs w:val="22"/>
        </w:rPr>
      </w:pPr>
      <w:r w:rsidRPr="00670829">
        <w:rPr>
          <w:rFonts w:asciiTheme="minorHAnsi" w:hAnsiTheme="minorHAnsi" w:cstheme="minorHAnsi"/>
          <w:b/>
          <w:szCs w:val="22"/>
        </w:rPr>
        <w:t>§ 11</w:t>
      </w:r>
    </w:p>
    <w:p w14:paraId="7C79EA85" w14:textId="77777777" w:rsidR="00014DC2" w:rsidRPr="00670829" w:rsidRDefault="00014DC2" w:rsidP="00014DC2">
      <w:pPr>
        <w:pStyle w:val="NormalnyWeb"/>
        <w:numPr>
          <w:ilvl w:val="0"/>
          <w:numId w:val="32"/>
        </w:numPr>
        <w:tabs>
          <w:tab w:val="clear" w:pos="1060"/>
        </w:tabs>
        <w:autoSpaceDN/>
        <w:ind w:left="426"/>
        <w:jc w:val="both"/>
        <w:textAlignment w:val="auto"/>
        <w:rPr>
          <w:rFonts w:asciiTheme="minorHAnsi" w:hAnsiTheme="minorHAnsi" w:cstheme="minorHAnsi"/>
          <w:szCs w:val="22"/>
        </w:rPr>
      </w:pPr>
      <w:r w:rsidRPr="00670829">
        <w:rPr>
          <w:rFonts w:asciiTheme="minorHAnsi" w:hAnsiTheme="minorHAnsi" w:cstheme="minorHAnsi"/>
          <w:szCs w:val="22"/>
        </w:rPr>
        <w:t>Przyjmujący zamówienie podlega obowiązkowi ubezpieczenia od odpowiedzialności cywilnej za szkody wyrządzone przy udzielaniu świadczeń zdrowotnych.</w:t>
      </w:r>
    </w:p>
    <w:p w14:paraId="6C26E61A" w14:textId="77777777" w:rsidR="00014DC2" w:rsidRPr="00670829" w:rsidRDefault="00014DC2" w:rsidP="00014DC2">
      <w:pPr>
        <w:pStyle w:val="NormalnyWeb"/>
        <w:numPr>
          <w:ilvl w:val="0"/>
          <w:numId w:val="32"/>
        </w:numPr>
        <w:tabs>
          <w:tab w:val="clear" w:pos="1060"/>
        </w:tabs>
        <w:autoSpaceDN/>
        <w:ind w:left="426"/>
        <w:jc w:val="both"/>
        <w:textAlignment w:val="auto"/>
        <w:rPr>
          <w:rFonts w:asciiTheme="minorHAnsi" w:hAnsiTheme="minorHAnsi" w:cstheme="minorHAnsi"/>
          <w:szCs w:val="22"/>
        </w:rPr>
      </w:pPr>
      <w:r w:rsidRPr="00670829">
        <w:rPr>
          <w:rFonts w:asciiTheme="minorHAnsi" w:hAnsiTheme="minorHAnsi" w:cstheme="minorHAnsi"/>
          <w:szCs w:val="22"/>
        </w:rPr>
        <w:t xml:space="preserve">W okolicznościach jak w ust. 1 Przyjmujący zamówienie zobowiązany jest do zawarcia umowy ubezpieczenia odpowiedzialności cywilnej na warunkach i zasadach określonych w rozporządzeniu </w:t>
      </w:r>
      <w:r w:rsidRPr="00E40733">
        <w:rPr>
          <w:rFonts w:asciiTheme="minorHAnsi" w:hAnsiTheme="minorHAnsi" w:cstheme="minorHAnsi"/>
          <w:szCs w:val="22"/>
        </w:rPr>
        <w:lastRenderedPageBreak/>
        <w:t xml:space="preserve">Ministra Finansów z dnia </w:t>
      </w:r>
      <w:r>
        <w:rPr>
          <w:rFonts w:asciiTheme="minorHAnsi" w:hAnsiTheme="minorHAnsi" w:cstheme="minorHAnsi"/>
          <w:szCs w:val="22"/>
        </w:rPr>
        <w:t>29</w:t>
      </w:r>
      <w:r w:rsidRPr="00E40733">
        <w:rPr>
          <w:rFonts w:asciiTheme="minorHAnsi" w:hAnsiTheme="minorHAnsi" w:cstheme="minorHAnsi"/>
          <w:szCs w:val="22"/>
        </w:rPr>
        <w:t xml:space="preserve"> </w:t>
      </w:r>
      <w:r>
        <w:rPr>
          <w:rFonts w:asciiTheme="minorHAnsi" w:hAnsiTheme="minorHAnsi" w:cstheme="minorHAnsi"/>
          <w:szCs w:val="22"/>
        </w:rPr>
        <w:t>kwietnia</w:t>
      </w:r>
      <w:r w:rsidRPr="00E40733">
        <w:rPr>
          <w:rFonts w:asciiTheme="minorHAnsi" w:hAnsiTheme="minorHAnsi" w:cstheme="minorHAnsi"/>
          <w:szCs w:val="22"/>
        </w:rPr>
        <w:t xml:space="preserve"> 201</w:t>
      </w:r>
      <w:r>
        <w:rPr>
          <w:rFonts w:asciiTheme="minorHAnsi" w:hAnsiTheme="minorHAnsi" w:cstheme="minorHAnsi"/>
          <w:szCs w:val="22"/>
        </w:rPr>
        <w:t>9</w:t>
      </w:r>
      <w:r w:rsidRPr="00E40733">
        <w:rPr>
          <w:rFonts w:asciiTheme="minorHAnsi" w:hAnsiTheme="minorHAnsi" w:cstheme="minorHAnsi"/>
          <w:szCs w:val="22"/>
        </w:rPr>
        <w:t xml:space="preserve">r. </w:t>
      </w:r>
      <w:r w:rsidRPr="00E40733">
        <w:rPr>
          <w:rFonts w:asciiTheme="minorHAnsi" w:hAnsiTheme="minorHAnsi" w:cstheme="minorHAnsi"/>
          <w:bCs/>
          <w:szCs w:val="22"/>
        </w:rPr>
        <w:t>w sprawie obowiązkowego ubezpieczenia odpowiedzialności cywilnej podmiotu wykonującego działalność leczniczą</w:t>
      </w:r>
      <w:r w:rsidRPr="00E40733">
        <w:rPr>
          <w:rFonts w:asciiTheme="minorHAnsi" w:hAnsiTheme="minorHAnsi" w:cstheme="minorHAnsi"/>
          <w:szCs w:val="22"/>
        </w:rPr>
        <w:t xml:space="preserve"> (Dz. U. z </w:t>
      </w:r>
      <w:r>
        <w:rPr>
          <w:rFonts w:asciiTheme="minorHAnsi" w:hAnsiTheme="minorHAnsi" w:cstheme="minorHAnsi"/>
          <w:szCs w:val="22"/>
        </w:rPr>
        <w:t>2019</w:t>
      </w:r>
      <w:r w:rsidRPr="00E40733">
        <w:rPr>
          <w:rFonts w:asciiTheme="minorHAnsi" w:hAnsiTheme="minorHAnsi" w:cstheme="minorHAnsi"/>
          <w:szCs w:val="22"/>
        </w:rPr>
        <w:t xml:space="preserve">, poz. </w:t>
      </w:r>
      <w:r>
        <w:rPr>
          <w:rFonts w:asciiTheme="minorHAnsi" w:hAnsiTheme="minorHAnsi" w:cstheme="minorHAnsi"/>
          <w:szCs w:val="22"/>
        </w:rPr>
        <w:t>866</w:t>
      </w:r>
      <w:r w:rsidRPr="00E40733">
        <w:rPr>
          <w:rFonts w:asciiTheme="minorHAnsi" w:hAnsiTheme="minorHAnsi" w:cstheme="minorHAnsi"/>
          <w:szCs w:val="22"/>
        </w:rPr>
        <w:t>).</w:t>
      </w:r>
    </w:p>
    <w:p w14:paraId="2B5661F7" w14:textId="77777777" w:rsidR="00014DC2" w:rsidRPr="00670829" w:rsidRDefault="00014DC2" w:rsidP="00014DC2">
      <w:pPr>
        <w:pStyle w:val="NormalnyWeb"/>
        <w:numPr>
          <w:ilvl w:val="0"/>
          <w:numId w:val="32"/>
        </w:numPr>
        <w:tabs>
          <w:tab w:val="clear" w:pos="1060"/>
        </w:tabs>
        <w:autoSpaceDN/>
        <w:ind w:left="426"/>
        <w:jc w:val="both"/>
        <w:textAlignment w:val="auto"/>
        <w:rPr>
          <w:rFonts w:asciiTheme="minorHAnsi" w:hAnsiTheme="minorHAnsi" w:cstheme="minorHAnsi"/>
          <w:szCs w:val="22"/>
        </w:rPr>
      </w:pPr>
      <w:r w:rsidRPr="00670829">
        <w:rPr>
          <w:rFonts w:asciiTheme="minorHAnsi" w:hAnsiTheme="minorHAnsi" w:cstheme="minorHAnsi"/>
          <w:color w:val="000000"/>
          <w:szCs w:val="22"/>
        </w:rPr>
        <w:t>Przyjmujący zamówienie zobowiązany jest do kontynuowania ubezpieczenia, o którym mowa, w ust. 1 przez cały okres obowiązywania umowy, zgodnie z obowiązującymi w tym przedmiocie przepisami prawa.</w:t>
      </w:r>
    </w:p>
    <w:p w14:paraId="2BF91793" w14:textId="77777777" w:rsidR="00014DC2" w:rsidRPr="00670829" w:rsidRDefault="00014DC2" w:rsidP="00014DC2">
      <w:pPr>
        <w:pStyle w:val="NormalnyWeb"/>
        <w:numPr>
          <w:ilvl w:val="0"/>
          <w:numId w:val="32"/>
        </w:numPr>
        <w:tabs>
          <w:tab w:val="clear" w:pos="1060"/>
        </w:tabs>
        <w:autoSpaceDN/>
        <w:ind w:left="426"/>
        <w:jc w:val="both"/>
        <w:textAlignment w:val="auto"/>
        <w:rPr>
          <w:rFonts w:asciiTheme="minorHAnsi" w:hAnsiTheme="minorHAnsi" w:cstheme="minorHAnsi"/>
          <w:szCs w:val="22"/>
        </w:rPr>
      </w:pPr>
      <w:r w:rsidRPr="00670829">
        <w:rPr>
          <w:rFonts w:asciiTheme="minorHAnsi" w:hAnsiTheme="minorHAnsi" w:cstheme="minorHAnsi"/>
          <w:color w:val="000000"/>
          <w:szCs w:val="22"/>
        </w:rPr>
        <w:t>Kopia aktualnej polisy ubezpieczeniowej stanowi załącznik do niniejszej umowy.</w:t>
      </w:r>
    </w:p>
    <w:p w14:paraId="0E0A29E3" w14:textId="77777777" w:rsidR="00014DC2" w:rsidRPr="00670829" w:rsidRDefault="00014DC2" w:rsidP="00014DC2">
      <w:pPr>
        <w:pStyle w:val="NormalnyWeb"/>
        <w:numPr>
          <w:ilvl w:val="0"/>
          <w:numId w:val="32"/>
        </w:numPr>
        <w:tabs>
          <w:tab w:val="clear" w:pos="1060"/>
        </w:tabs>
        <w:autoSpaceDN/>
        <w:ind w:left="426"/>
        <w:jc w:val="both"/>
        <w:textAlignment w:val="auto"/>
        <w:rPr>
          <w:rFonts w:asciiTheme="minorHAnsi" w:hAnsiTheme="minorHAnsi" w:cstheme="minorHAnsi"/>
          <w:szCs w:val="22"/>
        </w:rPr>
      </w:pPr>
      <w:r w:rsidRPr="00670829">
        <w:rPr>
          <w:rFonts w:asciiTheme="minorHAnsi" w:hAnsiTheme="minorHAnsi" w:cstheme="minorHAnsi"/>
          <w:szCs w:val="22"/>
        </w:rPr>
        <w:t>Przyjmujący zamówienie jest zobowiązany do dostarczenia: orzeczenia lekarskiego do celów sanitarno-epidemiologicznych, zaświadczenia lekarskiego o stanie zdrowia, zaświadczenie o ukończeniu szkolenia w zakresie BHP, p.poż., ABI i innych wymaganych uprawnień do realizacji świadczeń będących przedmiotem umowy.</w:t>
      </w:r>
    </w:p>
    <w:p w14:paraId="36F5A7E2" w14:textId="77777777" w:rsidR="00014DC2" w:rsidRPr="00670829" w:rsidRDefault="00014DC2" w:rsidP="00014DC2">
      <w:pPr>
        <w:ind w:left="3540" w:firstLine="708"/>
        <w:rPr>
          <w:rFonts w:asciiTheme="minorHAnsi" w:hAnsiTheme="minorHAnsi" w:cstheme="minorHAnsi"/>
          <w:b/>
          <w:szCs w:val="22"/>
        </w:rPr>
      </w:pPr>
    </w:p>
    <w:p w14:paraId="09364858" w14:textId="77777777" w:rsidR="00014DC2" w:rsidRPr="00670829" w:rsidRDefault="00014DC2" w:rsidP="00014DC2">
      <w:pPr>
        <w:jc w:val="center"/>
        <w:rPr>
          <w:rFonts w:asciiTheme="minorHAnsi" w:hAnsiTheme="minorHAnsi" w:cstheme="minorHAnsi"/>
          <w:b/>
          <w:szCs w:val="22"/>
        </w:rPr>
      </w:pPr>
      <w:r w:rsidRPr="00670829">
        <w:rPr>
          <w:rFonts w:asciiTheme="minorHAnsi" w:hAnsiTheme="minorHAnsi" w:cstheme="minorHAnsi"/>
          <w:b/>
          <w:szCs w:val="22"/>
        </w:rPr>
        <w:t>§ 12</w:t>
      </w:r>
    </w:p>
    <w:p w14:paraId="02821723" w14:textId="77777777" w:rsidR="00014DC2" w:rsidRPr="00670829" w:rsidRDefault="00014DC2" w:rsidP="00014DC2">
      <w:pPr>
        <w:pStyle w:val="Tekstpodstawowy"/>
        <w:spacing w:after="0"/>
        <w:jc w:val="both"/>
        <w:rPr>
          <w:rFonts w:asciiTheme="minorHAnsi" w:hAnsiTheme="minorHAnsi" w:cstheme="minorHAnsi"/>
          <w:sz w:val="22"/>
          <w:szCs w:val="22"/>
        </w:rPr>
      </w:pPr>
      <w:r w:rsidRPr="00670829">
        <w:rPr>
          <w:rFonts w:asciiTheme="minorHAnsi" w:hAnsiTheme="minorHAnsi" w:cstheme="minorHAnsi"/>
          <w:sz w:val="22"/>
          <w:szCs w:val="22"/>
        </w:rPr>
        <w:t>Odpowiedzialność za szkodę wyrządzoną przy udzielaniu świadczeń w zakresie udzielonego zamówienia ponoszą solidarnie Udzielający zamówienia i Przyjmujący zamówienia.</w:t>
      </w:r>
    </w:p>
    <w:p w14:paraId="53BE51E9" w14:textId="77777777" w:rsidR="00014DC2" w:rsidRDefault="00014DC2" w:rsidP="00014DC2">
      <w:pPr>
        <w:jc w:val="center"/>
        <w:rPr>
          <w:rFonts w:asciiTheme="minorHAnsi" w:hAnsiTheme="minorHAnsi" w:cstheme="minorHAnsi"/>
          <w:b/>
          <w:szCs w:val="22"/>
        </w:rPr>
      </w:pPr>
    </w:p>
    <w:p w14:paraId="47593A54" w14:textId="77777777" w:rsidR="00014DC2" w:rsidRDefault="00014DC2" w:rsidP="00014DC2">
      <w:pPr>
        <w:jc w:val="center"/>
        <w:rPr>
          <w:rFonts w:asciiTheme="minorHAnsi" w:hAnsiTheme="minorHAnsi" w:cstheme="minorHAnsi"/>
          <w:b/>
          <w:szCs w:val="22"/>
        </w:rPr>
      </w:pPr>
    </w:p>
    <w:p w14:paraId="451F7B76" w14:textId="77777777" w:rsidR="00014DC2" w:rsidRPr="00670829" w:rsidRDefault="00014DC2" w:rsidP="00014DC2">
      <w:pPr>
        <w:jc w:val="center"/>
        <w:rPr>
          <w:rFonts w:asciiTheme="minorHAnsi" w:hAnsiTheme="minorHAnsi" w:cstheme="minorHAnsi"/>
          <w:b/>
          <w:szCs w:val="22"/>
        </w:rPr>
      </w:pPr>
      <w:r w:rsidRPr="00670829">
        <w:rPr>
          <w:rFonts w:asciiTheme="minorHAnsi" w:hAnsiTheme="minorHAnsi" w:cstheme="minorHAnsi"/>
          <w:b/>
          <w:szCs w:val="22"/>
        </w:rPr>
        <w:t>§ 13</w:t>
      </w:r>
    </w:p>
    <w:p w14:paraId="63D03AA0" w14:textId="77777777" w:rsidR="00014DC2" w:rsidRPr="00670829" w:rsidRDefault="00014DC2" w:rsidP="00014DC2">
      <w:pPr>
        <w:pStyle w:val="NormalnyWeb"/>
        <w:numPr>
          <w:ilvl w:val="2"/>
          <w:numId w:val="34"/>
        </w:numPr>
        <w:autoSpaceDN/>
        <w:ind w:left="426"/>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Przyjmujący zamówienie zobowiązuje się zapłacić Udzielającemu Zamówienie karę umowną w wysokości:</w:t>
      </w:r>
    </w:p>
    <w:p w14:paraId="46660762" w14:textId="77777777" w:rsidR="00014DC2" w:rsidRPr="00670829" w:rsidRDefault="00014DC2" w:rsidP="00014DC2">
      <w:pPr>
        <w:pStyle w:val="NormalnyWeb"/>
        <w:numPr>
          <w:ilvl w:val="0"/>
          <w:numId w:val="35"/>
        </w:numPr>
        <w:autoSpaceDN/>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20% średniego miesięcznego (za trzy ostatnie miesiące)  zobowiązania względem Przyjmującego Zamówienie jakie wynika z umowy za każdorazowe nieuzasadnione odstąpienie od realizacji świadczeń objętych niniejsza umową,</w:t>
      </w:r>
    </w:p>
    <w:p w14:paraId="53360CB9" w14:textId="77777777" w:rsidR="00014DC2" w:rsidRPr="00670829" w:rsidRDefault="00014DC2" w:rsidP="00014DC2">
      <w:pPr>
        <w:pStyle w:val="NormalnyWeb"/>
        <w:numPr>
          <w:ilvl w:val="0"/>
          <w:numId w:val="35"/>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20% średniego miesięcznego (za trzy ostatnie miesiące) zobowiązania względem przyjmującego Zamówienie jakie wynika z umowy za każdorazowe ujawnienie treści niniejszej umowy osobom nieuprawnionym,</w:t>
      </w:r>
    </w:p>
    <w:p w14:paraId="5B92F20B" w14:textId="77777777" w:rsidR="00014DC2" w:rsidRPr="00670829" w:rsidRDefault="00014DC2" w:rsidP="00014DC2">
      <w:pPr>
        <w:pStyle w:val="NormalnyWeb"/>
        <w:numPr>
          <w:ilvl w:val="0"/>
          <w:numId w:val="35"/>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20% średniego miesięcznego (za trzy ostatnie miesiące) zobowiązania względem przyjmującego Zamówienie jakie wynika z umowy za każdorazowe przedłożenie Udzielającemu Zamówienie danych i informacji będących podstawą do ustalenia wysokości należności z tytułu realizacji umowy niezgodnych ze stanem faktycznym,</w:t>
      </w:r>
    </w:p>
    <w:p w14:paraId="2F5C6BDC" w14:textId="77777777" w:rsidR="00014DC2" w:rsidRDefault="00014DC2" w:rsidP="00014DC2">
      <w:pPr>
        <w:pStyle w:val="NormalnyWeb"/>
        <w:numPr>
          <w:ilvl w:val="0"/>
          <w:numId w:val="35"/>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20% średniego miesięcznego (za trzy ostatnie miesiące) zobowiązania względem przyjmującego Zamówienie jakie wynika z umowy za nieprzestrzeganie ustalonego harmonogramu (np. za każdą nieobecność, nieobecność na części udzielania świadczeń).</w:t>
      </w:r>
    </w:p>
    <w:p w14:paraId="07A2A4ED" w14:textId="77777777" w:rsidR="00014DC2" w:rsidRPr="0001526D" w:rsidRDefault="00014DC2" w:rsidP="00014DC2">
      <w:pPr>
        <w:pStyle w:val="NormalnyWeb"/>
        <w:numPr>
          <w:ilvl w:val="0"/>
          <w:numId w:val="35"/>
        </w:numPr>
        <w:jc w:val="both"/>
        <w:rPr>
          <w:rFonts w:asciiTheme="minorHAnsi" w:hAnsiTheme="minorHAnsi" w:cstheme="minorHAnsi"/>
          <w:szCs w:val="22"/>
        </w:rPr>
      </w:pPr>
      <w:r w:rsidRPr="0001526D">
        <w:rPr>
          <w:rFonts w:asciiTheme="minorHAnsi" w:hAnsiTheme="minorHAnsi" w:cstheme="minorHAnsi"/>
          <w:szCs w:val="22"/>
        </w:rPr>
        <w:t>20% średniego miesięcznego (za trzy ostatnie miesiące) zobowiązania względem przyjmującego Zamówienie jakie wynika z umowy w przypadku rozwiązania umowy bez zachowania wypowiedzenia zgodnie</w:t>
      </w:r>
      <w:r>
        <w:rPr>
          <w:rFonts w:asciiTheme="minorHAnsi" w:hAnsiTheme="minorHAnsi" w:cstheme="minorHAnsi"/>
          <w:szCs w:val="22"/>
        </w:rPr>
        <w:t xml:space="preserve"> z § 15 ust. 3 niniejszej umowy,</w:t>
      </w:r>
    </w:p>
    <w:p w14:paraId="059DCEF3" w14:textId="77777777" w:rsidR="00014DC2" w:rsidRPr="00670829" w:rsidRDefault="00014DC2" w:rsidP="00014DC2">
      <w:pPr>
        <w:pStyle w:val="NormalnyWeb"/>
        <w:numPr>
          <w:ilvl w:val="0"/>
          <w:numId w:val="35"/>
        </w:numPr>
        <w:autoSpaceDN/>
        <w:jc w:val="both"/>
        <w:textAlignment w:val="auto"/>
        <w:rPr>
          <w:rFonts w:asciiTheme="minorHAnsi" w:hAnsiTheme="minorHAnsi" w:cstheme="minorHAnsi"/>
          <w:color w:val="000000"/>
          <w:szCs w:val="22"/>
        </w:rPr>
      </w:pPr>
      <w:r w:rsidRPr="0001526D">
        <w:rPr>
          <w:rFonts w:asciiTheme="minorHAnsi" w:hAnsiTheme="minorHAnsi" w:cstheme="minorHAnsi"/>
          <w:szCs w:val="22"/>
        </w:rPr>
        <w:t xml:space="preserve">20% średniego miesięcznego (za trzy ostatnie miesiące) zobowiązania względem Przyjmującego Zamówienie jakie wynika z umowy w przypadku nieprawidłowości stwierdzonych podczas kontroli o której mowa w § </w:t>
      </w:r>
      <w:r>
        <w:rPr>
          <w:rFonts w:asciiTheme="minorHAnsi" w:hAnsiTheme="minorHAnsi" w:cstheme="minorHAnsi"/>
          <w:szCs w:val="22"/>
        </w:rPr>
        <w:t>6</w:t>
      </w:r>
      <w:r w:rsidRPr="0001526D">
        <w:rPr>
          <w:rFonts w:asciiTheme="minorHAnsi" w:hAnsiTheme="minorHAnsi" w:cstheme="minorHAnsi"/>
          <w:szCs w:val="22"/>
        </w:rPr>
        <w:t xml:space="preserve"> umowy.</w:t>
      </w:r>
    </w:p>
    <w:p w14:paraId="1218F242" w14:textId="77777777" w:rsidR="00014DC2" w:rsidRPr="00670829" w:rsidRDefault="00014DC2" w:rsidP="00014DC2">
      <w:pPr>
        <w:pStyle w:val="NormalnyWeb"/>
        <w:numPr>
          <w:ilvl w:val="2"/>
          <w:numId w:val="34"/>
        </w:numPr>
        <w:autoSpaceDN/>
        <w:ind w:left="426"/>
        <w:jc w:val="both"/>
        <w:textAlignment w:val="auto"/>
        <w:rPr>
          <w:rFonts w:asciiTheme="minorHAnsi" w:hAnsiTheme="minorHAnsi" w:cstheme="minorHAnsi"/>
          <w:szCs w:val="22"/>
        </w:rPr>
      </w:pPr>
      <w:r w:rsidRPr="00670829">
        <w:rPr>
          <w:rFonts w:asciiTheme="minorHAnsi" w:hAnsiTheme="minorHAnsi" w:cstheme="minorHAnsi"/>
          <w:color w:val="000000"/>
          <w:szCs w:val="22"/>
        </w:rPr>
        <w:t>Udzielający Zamówienie zastrzega sobie możliwość odszkodowania uzupełniającego do wysokości rzeczywiście poniesionej szkody</w:t>
      </w:r>
    </w:p>
    <w:p w14:paraId="6212875F" w14:textId="77777777" w:rsidR="00014DC2" w:rsidRPr="00670829" w:rsidRDefault="00014DC2" w:rsidP="00014DC2">
      <w:pPr>
        <w:jc w:val="center"/>
        <w:rPr>
          <w:rFonts w:asciiTheme="minorHAnsi" w:hAnsiTheme="minorHAnsi" w:cstheme="minorHAnsi"/>
          <w:b/>
          <w:szCs w:val="22"/>
        </w:rPr>
      </w:pPr>
    </w:p>
    <w:p w14:paraId="7BE02698" w14:textId="77777777" w:rsidR="00014DC2" w:rsidRPr="00670829" w:rsidRDefault="00014DC2" w:rsidP="00014DC2">
      <w:pPr>
        <w:jc w:val="center"/>
        <w:rPr>
          <w:rFonts w:asciiTheme="minorHAnsi" w:hAnsiTheme="minorHAnsi" w:cstheme="minorHAnsi"/>
          <w:b/>
          <w:szCs w:val="22"/>
        </w:rPr>
      </w:pPr>
      <w:r w:rsidRPr="00670829">
        <w:rPr>
          <w:rFonts w:asciiTheme="minorHAnsi" w:hAnsiTheme="minorHAnsi" w:cstheme="minorHAnsi"/>
          <w:b/>
          <w:szCs w:val="22"/>
        </w:rPr>
        <w:t>§ 14</w:t>
      </w:r>
    </w:p>
    <w:p w14:paraId="61358250" w14:textId="77777777" w:rsidR="00014DC2" w:rsidRPr="00457C60" w:rsidRDefault="00014DC2" w:rsidP="00014DC2">
      <w:pPr>
        <w:pStyle w:val="Akapitzlist"/>
        <w:numPr>
          <w:ilvl w:val="3"/>
          <w:numId w:val="34"/>
        </w:numPr>
        <w:ind w:left="426"/>
        <w:jc w:val="both"/>
        <w:rPr>
          <w:rFonts w:asciiTheme="minorHAnsi" w:hAnsiTheme="minorHAnsi" w:cstheme="minorHAnsi"/>
          <w:bCs/>
          <w:szCs w:val="22"/>
        </w:rPr>
      </w:pPr>
      <w:r w:rsidRPr="00670829">
        <w:rPr>
          <w:rFonts w:asciiTheme="minorHAnsi" w:hAnsiTheme="minorHAnsi" w:cstheme="minorHAnsi"/>
          <w:szCs w:val="22"/>
        </w:rPr>
        <w:t>Umowa zostaje zawarta na czas określony od dnia</w:t>
      </w:r>
      <w:r w:rsidRPr="00670829">
        <w:rPr>
          <w:rFonts w:asciiTheme="minorHAnsi" w:hAnsiTheme="minorHAnsi" w:cstheme="minorHAnsi"/>
          <w:b/>
          <w:szCs w:val="22"/>
        </w:rPr>
        <w:t xml:space="preserve"> </w:t>
      </w:r>
      <w:r>
        <w:rPr>
          <w:rFonts w:asciiTheme="minorHAnsi" w:hAnsiTheme="minorHAnsi" w:cstheme="minorHAnsi"/>
          <w:b/>
          <w:szCs w:val="22"/>
        </w:rPr>
        <w:t xml:space="preserve">01.01.2021 r.  do 31.12.2022 r. </w:t>
      </w:r>
      <w:r w:rsidRPr="00457C60">
        <w:rPr>
          <w:rFonts w:asciiTheme="minorHAnsi" w:hAnsiTheme="minorHAnsi" w:cstheme="minorHAnsi"/>
          <w:bCs/>
          <w:szCs w:val="22"/>
        </w:rPr>
        <w:t>z możliwością przedłużenia na kolejna 2 lata.</w:t>
      </w:r>
    </w:p>
    <w:p w14:paraId="5CD522E2" w14:textId="77777777" w:rsidR="00014DC2" w:rsidRPr="00670829" w:rsidRDefault="00014DC2" w:rsidP="00014DC2">
      <w:pPr>
        <w:pStyle w:val="Akapitzlist"/>
        <w:numPr>
          <w:ilvl w:val="3"/>
          <w:numId w:val="34"/>
        </w:numPr>
        <w:ind w:left="426"/>
        <w:jc w:val="both"/>
        <w:rPr>
          <w:rFonts w:asciiTheme="minorHAnsi" w:hAnsiTheme="minorHAnsi" w:cstheme="minorHAnsi"/>
          <w:szCs w:val="22"/>
        </w:rPr>
      </w:pPr>
      <w:r w:rsidRPr="00670829">
        <w:rPr>
          <w:rFonts w:asciiTheme="minorHAnsi" w:hAnsiTheme="minorHAnsi" w:cstheme="minorHAnsi"/>
          <w:szCs w:val="22"/>
        </w:rPr>
        <w:t>Umowa nie obowiązuje jeśli udzielający zamówienia nie podpisze kontraktu z NFZ w zakresie objętym umową.</w:t>
      </w:r>
    </w:p>
    <w:p w14:paraId="77A8208C" w14:textId="77777777" w:rsidR="00014DC2" w:rsidRPr="00670829" w:rsidRDefault="00014DC2" w:rsidP="00014DC2">
      <w:pPr>
        <w:pStyle w:val="NormalnyWeb"/>
        <w:jc w:val="center"/>
        <w:rPr>
          <w:rFonts w:asciiTheme="minorHAnsi" w:hAnsiTheme="minorHAnsi" w:cstheme="minorHAnsi"/>
          <w:b/>
          <w:color w:val="000000"/>
          <w:szCs w:val="22"/>
        </w:rPr>
      </w:pPr>
    </w:p>
    <w:p w14:paraId="07F5A302" w14:textId="77777777" w:rsidR="00014DC2" w:rsidRPr="00670829" w:rsidRDefault="00014DC2" w:rsidP="00014DC2">
      <w:pPr>
        <w:pStyle w:val="NormalnyWeb"/>
        <w:jc w:val="center"/>
        <w:rPr>
          <w:rFonts w:asciiTheme="minorHAnsi" w:hAnsiTheme="minorHAnsi" w:cstheme="minorHAnsi"/>
          <w:b/>
          <w:color w:val="000000"/>
          <w:szCs w:val="22"/>
        </w:rPr>
      </w:pPr>
      <w:r w:rsidRPr="00670829">
        <w:rPr>
          <w:rFonts w:asciiTheme="minorHAnsi" w:hAnsiTheme="minorHAnsi" w:cstheme="minorHAnsi"/>
          <w:b/>
          <w:color w:val="000000"/>
          <w:szCs w:val="22"/>
        </w:rPr>
        <w:t>§ 15</w:t>
      </w:r>
    </w:p>
    <w:p w14:paraId="757B38D9" w14:textId="77777777" w:rsidR="00014DC2" w:rsidRPr="00670829" w:rsidRDefault="00014DC2" w:rsidP="00014DC2">
      <w:pPr>
        <w:pStyle w:val="NormalnyWeb"/>
        <w:numPr>
          <w:ilvl w:val="0"/>
          <w:numId w:val="36"/>
        </w:numPr>
        <w:autoSpaceDN/>
        <w:ind w:left="426"/>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Umowa może być rozwiązana za porozumieniem Stron w każdym czasie.</w:t>
      </w:r>
    </w:p>
    <w:p w14:paraId="1340D4B8" w14:textId="77777777" w:rsidR="00014DC2" w:rsidRPr="00670829" w:rsidRDefault="00014DC2" w:rsidP="00014DC2">
      <w:pPr>
        <w:pStyle w:val="NormalnyWeb"/>
        <w:numPr>
          <w:ilvl w:val="0"/>
          <w:numId w:val="36"/>
        </w:numPr>
        <w:autoSpaceDN/>
        <w:ind w:left="426"/>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Umowa może być rozwiązana przez każdą ze stron za 3 – miesięcznym okresem wypowiedzenia, dokonanym na koniec miesiąca kalendarzowego.</w:t>
      </w:r>
    </w:p>
    <w:p w14:paraId="392D624C" w14:textId="77777777" w:rsidR="00014DC2" w:rsidRPr="00670829" w:rsidRDefault="00014DC2" w:rsidP="00014DC2">
      <w:pPr>
        <w:pStyle w:val="NormalnyWeb"/>
        <w:numPr>
          <w:ilvl w:val="0"/>
          <w:numId w:val="36"/>
        </w:numPr>
        <w:autoSpaceDN/>
        <w:ind w:left="426"/>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lastRenderedPageBreak/>
        <w:t>Umowa może być rozwiązana przez Udzielającego zamówienie bez zachowania okresu wypowiedzenia w przypadku, gdy Przyjmujący zamówienia:</w:t>
      </w:r>
    </w:p>
    <w:p w14:paraId="1D20D414" w14:textId="77777777" w:rsidR="00014DC2" w:rsidRPr="00670829" w:rsidRDefault="00014DC2" w:rsidP="00014DC2">
      <w:pPr>
        <w:pStyle w:val="NormalnyWeb"/>
        <w:numPr>
          <w:ilvl w:val="0"/>
          <w:numId w:val="37"/>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nie wykonuje lub nienależycie wykonuje obowiązki wynikające z niniejszej umowy, przy czym za nienależyte wykonywanie obowiązków należy rozumieć w szczególności wadliwe ich wykonywanie, negatywna ocena merytoryczna udzielanych świadczeń, ograniczenie dostępności świadczeń i zawężenie ich zakresu oraz powtarzające się naruszenia regulaminu porządkowego obowiązującego u Udzielającego zamówienie,</w:t>
      </w:r>
    </w:p>
    <w:p w14:paraId="0F74CE46" w14:textId="77777777" w:rsidR="00014DC2" w:rsidRPr="00670829" w:rsidRDefault="00014DC2" w:rsidP="00014DC2">
      <w:pPr>
        <w:pStyle w:val="NormalnyWeb"/>
        <w:numPr>
          <w:ilvl w:val="0"/>
          <w:numId w:val="37"/>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dopuścił się rażącego naruszenia postanowień umowy,</w:t>
      </w:r>
    </w:p>
    <w:p w14:paraId="0F1A0017" w14:textId="77777777" w:rsidR="00014DC2" w:rsidRPr="00670829" w:rsidRDefault="00014DC2" w:rsidP="00014DC2">
      <w:pPr>
        <w:pStyle w:val="NormalnyWeb"/>
        <w:numPr>
          <w:ilvl w:val="0"/>
          <w:numId w:val="37"/>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został tymczasowo aresztowany na okres 1 miesiąca,</w:t>
      </w:r>
    </w:p>
    <w:p w14:paraId="73822FB8" w14:textId="77777777" w:rsidR="00014DC2" w:rsidRPr="00670829" w:rsidRDefault="00014DC2" w:rsidP="00014DC2">
      <w:pPr>
        <w:pStyle w:val="NormalnyWeb"/>
        <w:numPr>
          <w:ilvl w:val="0"/>
          <w:numId w:val="37"/>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utracił prawo wykonywania zawodu lub został w tym prawie zawieszony przez organ uprawniony,</w:t>
      </w:r>
    </w:p>
    <w:p w14:paraId="646D9CFA" w14:textId="77777777" w:rsidR="00014DC2" w:rsidRPr="00670829" w:rsidRDefault="00014DC2" w:rsidP="00014DC2">
      <w:pPr>
        <w:pStyle w:val="NormalnyWeb"/>
        <w:numPr>
          <w:ilvl w:val="0"/>
          <w:numId w:val="37"/>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udzielał świadczeń zdrowotnych w stanie nietrzeźwym lub pod wpływem środków odurzających,</w:t>
      </w:r>
    </w:p>
    <w:p w14:paraId="5C2C1BD4" w14:textId="77777777" w:rsidR="00014DC2" w:rsidRPr="00670829" w:rsidRDefault="00014DC2" w:rsidP="00014DC2">
      <w:pPr>
        <w:pStyle w:val="NormalnyWeb"/>
        <w:numPr>
          <w:ilvl w:val="0"/>
          <w:numId w:val="37"/>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nie zachował tajemnicy w zakresie warunków i treści niniejszej umowy,</w:t>
      </w:r>
    </w:p>
    <w:p w14:paraId="23347B45" w14:textId="77777777" w:rsidR="00014DC2" w:rsidRPr="00670829" w:rsidRDefault="00014DC2" w:rsidP="00014DC2">
      <w:pPr>
        <w:pStyle w:val="NormalnyWeb"/>
        <w:numPr>
          <w:ilvl w:val="0"/>
          <w:numId w:val="37"/>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nierzetelnego prowadzenia dokumentacji lub innej, której sporządzanie i prowadzenie wynika przepisów prawa i postanowień umowy.</w:t>
      </w:r>
    </w:p>
    <w:p w14:paraId="2F69C515" w14:textId="77777777" w:rsidR="00014DC2" w:rsidRPr="00670829" w:rsidRDefault="00014DC2" w:rsidP="00014DC2">
      <w:pPr>
        <w:pStyle w:val="NormalnyWeb"/>
        <w:numPr>
          <w:ilvl w:val="0"/>
          <w:numId w:val="36"/>
        </w:numPr>
        <w:autoSpaceDN/>
        <w:ind w:left="426"/>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Umowa może zostać rozwiązana przez przyjmującego zamówienie ze skutkiem natychmiastowym z przypadkach:</w:t>
      </w:r>
    </w:p>
    <w:p w14:paraId="07BA8741" w14:textId="77777777" w:rsidR="00014DC2" w:rsidRPr="00670829" w:rsidRDefault="00014DC2" w:rsidP="00014DC2">
      <w:pPr>
        <w:pStyle w:val="NormalnyWeb"/>
        <w:numPr>
          <w:ilvl w:val="0"/>
          <w:numId w:val="38"/>
        </w:numPr>
        <w:autoSpaceDN/>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w wyniku przekroczenia terminu płatności należności, określonego w § 10 ust. 2 przez Udzielającego Zamówienie o co najmniej 30 dni w dwóch kolejnych płatnościach następujących po sobie.</w:t>
      </w:r>
    </w:p>
    <w:p w14:paraId="19E38D2D" w14:textId="77777777" w:rsidR="00014DC2" w:rsidRPr="00670829" w:rsidRDefault="00014DC2" w:rsidP="00014DC2">
      <w:pPr>
        <w:pStyle w:val="NormalnyWeb"/>
        <w:numPr>
          <w:ilvl w:val="0"/>
          <w:numId w:val="38"/>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w wyniku niemożności świadczenia usług określonych niniejszą umową z winy Udzielającego zamówienie przez okres co najmniej 40 dni następujących po sobie.</w:t>
      </w:r>
    </w:p>
    <w:p w14:paraId="49ABB28A" w14:textId="77777777" w:rsidR="00014DC2" w:rsidRPr="00670829" w:rsidRDefault="00014DC2" w:rsidP="00014DC2">
      <w:pPr>
        <w:pStyle w:val="NormalnyWeb"/>
        <w:jc w:val="center"/>
        <w:rPr>
          <w:rFonts w:asciiTheme="minorHAnsi" w:hAnsiTheme="minorHAnsi" w:cstheme="minorHAnsi"/>
          <w:b/>
          <w:color w:val="000000"/>
          <w:szCs w:val="22"/>
        </w:rPr>
      </w:pPr>
    </w:p>
    <w:p w14:paraId="5AED4501" w14:textId="77777777" w:rsidR="00014DC2" w:rsidRPr="00670829" w:rsidRDefault="00014DC2" w:rsidP="00014DC2">
      <w:pPr>
        <w:jc w:val="center"/>
        <w:rPr>
          <w:rFonts w:asciiTheme="minorHAnsi" w:hAnsiTheme="minorHAnsi" w:cstheme="minorHAnsi"/>
          <w:b/>
          <w:szCs w:val="22"/>
        </w:rPr>
      </w:pPr>
      <w:r w:rsidRPr="00670829">
        <w:rPr>
          <w:rFonts w:asciiTheme="minorHAnsi" w:hAnsiTheme="minorHAnsi" w:cstheme="minorHAnsi"/>
          <w:b/>
          <w:szCs w:val="22"/>
        </w:rPr>
        <w:t>§ 16</w:t>
      </w:r>
    </w:p>
    <w:p w14:paraId="5B7D0E47" w14:textId="77777777" w:rsidR="00014DC2" w:rsidRPr="00670829" w:rsidRDefault="00014DC2" w:rsidP="00014DC2">
      <w:pPr>
        <w:pStyle w:val="Tekstpodstawowy"/>
        <w:spacing w:after="0"/>
        <w:rPr>
          <w:rFonts w:asciiTheme="minorHAnsi" w:hAnsiTheme="minorHAnsi" w:cstheme="minorHAnsi"/>
          <w:sz w:val="22"/>
          <w:szCs w:val="22"/>
        </w:rPr>
      </w:pPr>
      <w:r w:rsidRPr="00670829">
        <w:rPr>
          <w:rFonts w:asciiTheme="minorHAnsi" w:hAnsiTheme="minorHAnsi" w:cstheme="minorHAnsi"/>
          <w:sz w:val="22"/>
          <w:szCs w:val="22"/>
        </w:rPr>
        <w:t>Strony umowy zobowiązane są do zachowania tajemnic w zakresie warunków i treści niniejszej umowy.</w:t>
      </w:r>
    </w:p>
    <w:p w14:paraId="6799AE9B" w14:textId="77777777" w:rsidR="00014DC2" w:rsidRPr="00670829" w:rsidRDefault="00014DC2" w:rsidP="00014DC2">
      <w:pPr>
        <w:pStyle w:val="Tekstpodstawowy"/>
        <w:spacing w:after="0"/>
        <w:ind w:left="4248"/>
        <w:rPr>
          <w:rFonts w:asciiTheme="minorHAnsi" w:hAnsiTheme="minorHAnsi" w:cstheme="minorHAnsi"/>
          <w:b/>
          <w:sz w:val="22"/>
          <w:szCs w:val="22"/>
        </w:rPr>
      </w:pPr>
    </w:p>
    <w:p w14:paraId="0DCC50F8" w14:textId="77777777" w:rsidR="00014DC2" w:rsidRPr="00670829" w:rsidRDefault="00014DC2" w:rsidP="00014DC2">
      <w:pPr>
        <w:pStyle w:val="Tekstpodstawowy"/>
        <w:spacing w:after="0"/>
        <w:jc w:val="center"/>
        <w:rPr>
          <w:rFonts w:asciiTheme="minorHAnsi" w:hAnsiTheme="minorHAnsi" w:cstheme="minorHAnsi"/>
          <w:b/>
          <w:sz w:val="22"/>
          <w:szCs w:val="22"/>
        </w:rPr>
      </w:pPr>
      <w:r w:rsidRPr="00670829">
        <w:rPr>
          <w:rFonts w:asciiTheme="minorHAnsi" w:hAnsiTheme="minorHAnsi" w:cstheme="minorHAnsi"/>
          <w:b/>
          <w:sz w:val="22"/>
          <w:szCs w:val="22"/>
        </w:rPr>
        <w:t>§ 17</w:t>
      </w:r>
    </w:p>
    <w:p w14:paraId="724AF9B5" w14:textId="77777777" w:rsidR="00014DC2" w:rsidRPr="00670829" w:rsidRDefault="00014DC2" w:rsidP="00014DC2">
      <w:pPr>
        <w:pStyle w:val="Tekstpodstawowy"/>
        <w:spacing w:after="0"/>
        <w:jc w:val="both"/>
        <w:rPr>
          <w:rFonts w:asciiTheme="minorHAnsi" w:hAnsiTheme="minorHAnsi" w:cstheme="minorHAnsi"/>
          <w:sz w:val="22"/>
          <w:szCs w:val="22"/>
        </w:rPr>
      </w:pPr>
      <w:r w:rsidRPr="00670829">
        <w:rPr>
          <w:rFonts w:asciiTheme="minorHAnsi" w:hAnsiTheme="minorHAnsi" w:cstheme="minorHAnsi"/>
          <w:sz w:val="22"/>
          <w:szCs w:val="22"/>
        </w:rPr>
        <w:t>W czasie trwania umowy, a także przez okres 3 lat od dnia jej rozwiązania lub wygaśnięcia Przyjmujący zamówienie zobowiązuje się do zachowania w ścisłej tajemnicy</w:t>
      </w:r>
      <w:r w:rsidRPr="00670829">
        <w:rPr>
          <w:rFonts w:asciiTheme="minorHAnsi" w:hAnsiTheme="minorHAnsi" w:cstheme="minorHAnsi"/>
          <w:b/>
          <w:sz w:val="22"/>
          <w:szCs w:val="22"/>
        </w:rPr>
        <w:t xml:space="preserve"> </w:t>
      </w:r>
      <w:r w:rsidRPr="00670829">
        <w:rPr>
          <w:rFonts w:asciiTheme="minorHAnsi" w:hAnsiTheme="minorHAnsi" w:cstheme="minorHAnsi"/>
          <w:sz w:val="22"/>
          <w:szCs w:val="22"/>
        </w:rPr>
        <w:t>informacji</w:t>
      </w:r>
      <w:r w:rsidRPr="00670829">
        <w:rPr>
          <w:rFonts w:asciiTheme="minorHAnsi" w:hAnsiTheme="minorHAnsi" w:cstheme="minorHAnsi"/>
          <w:b/>
          <w:sz w:val="22"/>
          <w:szCs w:val="22"/>
        </w:rPr>
        <w:t xml:space="preserve"> </w:t>
      </w:r>
      <w:r w:rsidRPr="00670829">
        <w:rPr>
          <w:rFonts w:asciiTheme="minorHAnsi" w:hAnsiTheme="minorHAnsi" w:cstheme="minorHAnsi"/>
          <w:sz w:val="22"/>
          <w:szCs w:val="22"/>
        </w:rPr>
        <w:t>ekonomicznych, handlowych, organizacyjnych, technicznych i technologicznych Udzielającego zamówienie nie ujawnionych do informacji publicznej.</w:t>
      </w:r>
    </w:p>
    <w:p w14:paraId="415A76C3" w14:textId="77777777" w:rsidR="00014DC2" w:rsidRPr="00670829" w:rsidRDefault="00014DC2" w:rsidP="00014DC2">
      <w:pPr>
        <w:ind w:left="4248"/>
        <w:rPr>
          <w:rFonts w:asciiTheme="minorHAnsi" w:hAnsiTheme="minorHAnsi" w:cstheme="minorHAnsi"/>
          <w:b/>
          <w:szCs w:val="22"/>
        </w:rPr>
      </w:pPr>
    </w:p>
    <w:p w14:paraId="468AE0CB" w14:textId="77777777" w:rsidR="00014DC2" w:rsidRPr="00670829" w:rsidRDefault="00014DC2" w:rsidP="00014DC2">
      <w:pPr>
        <w:jc w:val="center"/>
        <w:rPr>
          <w:rFonts w:asciiTheme="minorHAnsi" w:hAnsiTheme="minorHAnsi" w:cstheme="minorHAnsi"/>
          <w:szCs w:val="22"/>
        </w:rPr>
      </w:pPr>
      <w:r w:rsidRPr="00670829">
        <w:rPr>
          <w:rFonts w:asciiTheme="minorHAnsi" w:hAnsiTheme="minorHAnsi" w:cstheme="minorHAnsi"/>
          <w:b/>
          <w:bCs/>
          <w:color w:val="000000"/>
          <w:szCs w:val="22"/>
        </w:rPr>
        <w:t>§ 18</w:t>
      </w:r>
    </w:p>
    <w:p w14:paraId="58DEB04C" w14:textId="77777777" w:rsidR="00014DC2" w:rsidRPr="00E43249" w:rsidRDefault="00014DC2" w:rsidP="00014DC2">
      <w:pPr>
        <w:pStyle w:val="Akapitzlist"/>
        <w:numPr>
          <w:ilvl w:val="3"/>
          <w:numId w:val="18"/>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Udzielający zamówienie, występując w roli administratora danych, upoważnia Przyjmującego zamówienie do przetwarzania danych osobowych w zakresie zbierania, utrwalania, przechowywania, opracowywania, zmieniania, udostępniania, archiwizowania oraz usuwania danych osobowych w związku z wykonywaniem niniejszej umowy. Pani/Pana dane osobowe przetwarzane będą w celu realizacji niniejszej umowy i nie będą udostępniane innym podmiotom.</w:t>
      </w:r>
    </w:p>
    <w:p w14:paraId="721E4AAB" w14:textId="77777777" w:rsidR="00014DC2" w:rsidRPr="00E43249" w:rsidRDefault="00014DC2" w:rsidP="00014DC2">
      <w:pPr>
        <w:pStyle w:val="Akapitzlist"/>
        <w:numPr>
          <w:ilvl w:val="3"/>
          <w:numId w:val="18"/>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 xml:space="preserve">Upoważnienie zostaje udzielone na okres od </w:t>
      </w:r>
      <w:r w:rsidRPr="007A6E1D">
        <w:rPr>
          <w:rFonts w:asciiTheme="minorHAnsi" w:hAnsiTheme="minorHAnsi" w:cstheme="minorHAnsi"/>
          <w:szCs w:val="22"/>
        </w:rPr>
        <w:t>dnia 01.01.2021 r.</w:t>
      </w:r>
      <w:r w:rsidRPr="00E43249">
        <w:rPr>
          <w:rFonts w:asciiTheme="minorHAnsi" w:hAnsiTheme="minorHAnsi" w:cstheme="minorHAnsi"/>
          <w:szCs w:val="22"/>
        </w:rPr>
        <w:t xml:space="preserve"> do odwołania lub zakończenia wykonywania niniejszej umowy na rzecz Udzielającego zamówienie.</w:t>
      </w:r>
    </w:p>
    <w:p w14:paraId="0F237404" w14:textId="77777777" w:rsidR="00014DC2" w:rsidRPr="00E43249" w:rsidRDefault="00014DC2" w:rsidP="00014DC2">
      <w:pPr>
        <w:pStyle w:val="Akapitzlist"/>
        <w:numPr>
          <w:ilvl w:val="3"/>
          <w:numId w:val="18"/>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Przyjmujący zamówienie ma obowiązek zapoznać się z treścią obowiązujących u Udzielającego zamówienie regulacji dotyczących ochrony danych osobowych w tym polityki bezpieczeństwa i</w:t>
      </w:r>
      <w:r>
        <w:rPr>
          <w:rFonts w:asciiTheme="minorHAnsi" w:hAnsiTheme="minorHAnsi" w:cstheme="minorHAnsi"/>
          <w:szCs w:val="22"/>
        </w:rPr>
        <w:t> </w:t>
      </w:r>
      <w:r w:rsidRPr="00E43249">
        <w:rPr>
          <w:rFonts w:asciiTheme="minorHAnsi" w:hAnsiTheme="minorHAnsi" w:cstheme="minorHAnsi"/>
          <w:szCs w:val="22"/>
        </w:rPr>
        <w:t>zobowiązuje się do ich przestrzegania.</w:t>
      </w:r>
    </w:p>
    <w:p w14:paraId="5E267486" w14:textId="77777777" w:rsidR="00014DC2" w:rsidRPr="00E43249" w:rsidRDefault="00014DC2" w:rsidP="00014DC2">
      <w:pPr>
        <w:pStyle w:val="Akapitzlist"/>
        <w:numPr>
          <w:ilvl w:val="3"/>
          <w:numId w:val="18"/>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bCs/>
          <w:szCs w:val="22"/>
        </w:rPr>
        <w:t xml:space="preserve">Zobowiązuje się </w:t>
      </w:r>
      <w:r w:rsidRPr="00E43249">
        <w:rPr>
          <w:rFonts w:asciiTheme="minorHAnsi" w:hAnsiTheme="minorHAnsi" w:cstheme="minorHAnsi"/>
          <w:szCs w:val="22"/>
        </w:rPr>
        <w:t>Przyjmującego zamówienie do zachowania tajemnicy danych osobowych, do których będą mieć dostęp oraz sposobów ich zabezpieczenia, także po wygaśnięciu niniejszej umowy.</w:t>
      </w:r>
    </w:p>
    <w:p w14:paraId="045125EE" w14:textId="77777777" w:rsidR="00014DC2" w:rsidRPr="00E43249" w:rsidRDefault="00014DC2" w:rsidP="00014DC2">
      <w:pPr>
        <w:pStyle w:val="Akapitzlist"/>
        <w:numPr>
          <w:ilvl w:val="3"/>
          <w:numId w:val="18"/>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Zobowiązuje się Przyjmującego zamówienie, w celu uzyskania stosownych upoważnień, do udziału w szkoleniu w zakresie danych osobowych, szkoleniu wstępnym z bezpieczeństwa i higieny pracy oraz udzielania informacji w zakresie powszechnego obowiązku obrony (książeczka wojskowa).</w:t>
      </w:r>
    </w:p>
    <w:p w14:paraId="3828C87E" w14:textId="77777777" w:rsidR="00014DC2" w:rsidRPr="00670829" w:rsidRDefault="00014DC2" w:rsidP="00014DC2">
      <w:pPr>
        <w:ind w:left="4248"/>
        <w:rPr>
          <w:rFonts w:asciiTheme="minorHAnsi" w:hAnsiTheme="minorHAnsi" w:cstheme="minorHAnsi"/>
          <w:b/>
          <w:szCs w:val="22"/>
        </w:rPr>
      </w:pPr>
    </w:p>
    <w:p w14:paraId="0FA069FC" w14:textId="77777777" w:rsidR="00014DC2" w:rsidRPr="00670829" w:rsidRDefault="00014DC2" w:rsidP="00014DC2">
      <w:pPr>
        <w:jc w:val="center"/>
        <w:rPr>
          <w:rFonts w:asciiTheme="minorHAnsi" w:hAnsiTheme="minorHAnsi" w:cstheme="minorHAnsi"/>
          <w:szCs w:val="22"/>
        </w:rPr>
      </w:pPr>
      <w:r w:rsidRPr="00670829">
        <w:rPr>
          <w:rFonts w:asciiTheme="minorHAnsi" w:hAnsiTheme="minorHAnsi" w:cstheme="minorHAnsi"/>
          <w:b/>
          <w:szCs w:val="22"/>
        </w:rPr>
        <w:lastRenderedPageBreak/>
        <w:t>§ 19</w:t>
      </w:r>
    </w:p>
    <w:p w14:paraId="180EA4B8" w14:textId="77777777" w:rsidR="00014DC2" w:rsidRPr="00E40733" w:rsidRDefault="00014DC2" w:rsidP="00014DC2">
      <w:pPr>
        <w:pStyle w:val="NormalnyWeb"/>
        <w:jc w:val="both"/>
        <w:rPr>
          <w:rFonts w:asciiTheme="minorHAnsi" w:hAnsiTheme="minorHAnsi" w:cstheme="minorHAnsi"/>
          <w:color w:val="000000"/>
          <w:szCs w:val="22"/>
        </w:rPr>
      </w:pPr>
      <w:r w:rsidRPr="00E40733">
        <w:rPr>
          <w:rFonts w:asciiTheme="minorHAnsi" w:hAnsiTheme="minorHAnsi" w:cstheme="minorHAnsi"/>
          <w:color w:val="000000"/>
          <w:szCs w:val="22"/>
        </w:rPr>
        <w:t>W sprawach nie uregulowanych niniejszą umową mają zastosowanie przepisy kodeksu cywilnego, ustawy z dnia 15 kwietnia 2011 o działalności leczniczej (</w:t>
      </w:r>
      <w:r w:rsidRPr="004163E7">
        <w:rPr>
          <w:rFonts w:asciiTheme="minorHAnsi" w:hAnsiTheme="minorHAnsi" w:cstheme="minorHAnsi"/>
          <w:szCs w:val="22"/>
        </w:rPr>
        <w:t>Dz. U. z 20</w:t>
      </w:r>
      <w:r>
        <w:rPr>
          <w:rFonts w:asciiTheme="minorHAnsi" w:hAnsiTheme="minorHAnsi" w:cstheme="minorHAnsi"/>
          <w:szCs w:val="22"/>
        </w:rPr>
        <w:t>20</w:t>
      </w:r>
      <w:r w:rsidRPr="004163E7">
        <w:rPr>
          <w:rFonts w:asciiTheme="minorHAnsi" w:hAnsiTheme="minorHAnsi" w:cstheme="minorHAnsi"/>
          <w:szCs w:val="22"/>
        </w:rPr>
        <w:t xml:space="preserve">, poz. </w:t>
      </w:r>
      <w:r>
        <w:rPr>
          <w:rFonts w:asciiTheme="minorHAnsi" w:hAnsiTheme="minorHAnsi" w:cstheme="minorHAnsi"/>
          <w:szCs w:val="22"/>
        </w:rPr>
        <w:t>295 ze zm.</w:t>
      </w:r>
      <w:r w:rsidRPr="00E40733">
        <w:rPr>
          <w:rFonts w:asciiTheme="minorHAnsi" w:hAnsiTheme="minorHAnsi" w:cstheme="minorHAnsi"/>
          <w:color w:val="000000"/>
          <w:szCs w:val="22"/>
        </w:rPr>
        <w:t>).</w:t>
      </w:r>
    </w:p>
    <w:p w14:paraId="04D1D4DB" w14:textId="77777777" w:rsidR="00014DC2" w:rsidRDefault="00014DC2" w:rsidP="00014DC2">
      <w:pPr>
        <w:rPr>
          <w:rFonts w:asciiTheme="minorHAnsi" w:hAnsiTheme="minorHAnsi" w:cstheme="minorHAnsi"/>
          <w:szCs w:val="22"/>
        </w:rPr>
      </w:pPr>
    </w:p>
    <w:p w14:paraId="00DF76E8" w14:textId="77777777" w:rsidR="00014DC2" w:rsidRPr="00670829" w:rsidRDefault="00014DC2" w:rsidP="00014DC2">
      <w:pPr>
        <w:jc w:val="center"/>
        <w:rPr>
          <w:rFonts w:asciiTheme="minorHAnsi" w:hAnsiTheme="minorHAnsi" w:cstheme="minorHAnsi"/>
          <w:b/>
          <w:szCs w:val="22"/>
        </w:rPr>
      </w:pPr>
      <w:r w:rsidRPr="00670829">
        <w:rPr>
          <w:rFonts w:asciiTheme="minorHAnsi" w:hAnsiTheme="minorHAnsi" w:cstheme="minorHAnsi"/>
          <w:b/>
          <w:szCs w:val="22"/>
        </w:rPr>
        <w:t>§ 20</w:t>
      </w:r>
    </w:p>
    <w:p w14:paraId="17E14F3E" w14:textId="77777777" w:rsidR="00014DC2" w:rsidRPr="00670829" w:rsidRDefault="00014DC2" w:rsidP="00014DC2">
      <w:pPr>
        <w:jc w:val="both"/>
        <w:rPr>
          <w:rFonts w:asciiTheme="minorHAnsi" w:hAnsiTheme="minorHAnsi" w:cstheme="minorHAnsi"/>
          <w:szCs w:val="22"/>
        </w:rPr>
      </w:pPr>
      <w:r w:rsidRPr="00670829">
        <w:rPr>
          <w:rFonts w:asciiTheme="minorHAnsi" w:hAnsiTheme="minorHAnsi" w:cstheme="minorHAnsi"/>
          <w:szCs w:val="22"/>
        </w:rPr>
        <w:t>Spory</w:t>
      </w:r>
      <w:r w:rsidRPr="00670829">
        <w:rPr>
          <w:rFonts w:asciiTheme="minorHAnsi" w:hAnsiTheme="minorHAnsi" w:cstheme="minorHAnsi"/>
          <w:b/>
          <w:szCs w:val="22"/>
        </w:rPr>
        <w:t xml:space="preserve"> </w:t>
      </w:r>
      <w:r w:rsidRPr="00670829">
        <w:rPr>
          <w:rFonts w:asciiTheme="minorHAnsi" w:hAnsiTheme="minorHAnsi" w:cstheme="minorHAnsi"/>
          <w:szCs w:val="22"/>
        </w:rPr>
        <w:t>wynikające z niniejszej umowy rozpatrywać będzie sąd powszechny właściwy miejscowo dla udzielającego zamówienie.</w:t>
      </w:r>
    </w:p>
    <w:p w14:paraId="39A9B067" w14:textId="77777777" w:rsidR="00014DC2" w:rsidRDefault="00014DC2" w:rsidP="00014DC2">
      <w:pPr>
        <w:jc w:val="center"/>
        <w:rPr>
          <w:rFonts w:asciiTheme="minorHAnsi" w:hAnsiTheme="minorHAnsi" w:cstheme="minorHAnsi"/>
          <w:b/>
          <w:szCs w:val="22"/>
        </w:rPr>
      </w:pPr>
    </w:p>
    <w:p w14:paraId="3DE12B35" w14:textId="77777777" w:rsidR="00014DC2" w:rsidRDefault="00014DC2" w:rsidP="00014DC2">
      <w:pPr>
        <w:jc w:val="center"/>
        <w:rPr>
          <w:rFonts w:asciiTheme="minorHAnsi" w:hAnsiTheme="minorHAnsi" w:cstheme="minorHAnsi"/>
          <w:b/>
          <w:szCs w:val="22"/>
        </w:rPr>
      </w:pPr>
    </w:p>
    <w:p w14:paraId="024372DD" w14:textId="77777777" w:rsidR="00014DC2" w:rsidRDefault="00014DC2" w:rsidP="00014DC2">
      <w:pPr>
        <w:jc w:val="center"/>
        <w:rPr>
          <w:rFonts w:asciiTheme="minorHAnsi" w:hAnsiTheme="minorHAnsi" w:cstheme="minorHAnsi"/>
          <w:b/>
          <w:szCs w:val="22"/>
        </w:rPr>
      </w:pPr>
    </w:p>
    <w:p w14:paraId="709A3D42" w14:textId="77777777" w:rsidR="00014DC2" w:rsidRPr="00670829" w:rsidRDefault="00014DC2" w:rsidP="00014DC2">
      <w:pPr>
        <w:jc w:val="center"/>
        <w:rPr>
          <w:rFonts w:asciiTheme="minorHAnsi" w:hAnsiTheme="minorHAnsi" w:cstheme="minorHAnsi"/>
          <w:szCs w:val="22"/>
        </w:rPr>
      </w:pPr>
      <w:r w:rsidRPr="00670829">
        <w:rPr>
          <w:rFonts w:asciiTheme="minorHAnsi" w:hAnsiTheme="minorHAnsi" w:cstheme="minorHAnsi"/>
          <w:b/>
          <w:szCs w:val="22"/>
        </w:rPr>
        <w:t>§ 21</w:t>
      </w:r>
    </w:p>
    <w:p w14:paraId="682CF6ED" w14:textId="77777777" w:rsidR="00014DC2" w:rsidRPr="00670829" w:rsidRDefault="00014DC2" w:rsidP="00014DC2">
      <w:pPr>
        <w:jc w:val="both"/>
        <w:rPr>
          <w:rFonts w:asciiTheme="minorHAnsi" w:hAnsiTheme="minorHAnsi" w:cstheme="minorHAnsi"/>
          <w:szCs w:val="22"/>
        </w:rPr>
      </w:pPr>
      <w:r w:rsidRPr="00670829">
        <w:rPr>
          <w:rFonts w:asciiTheme="minorHAnsi" w:hAnsiTheme="minorHAnsi" w:cstheme="minorHAnsi"/>
          <w:szCs w:val="22"/>
        </w:rPr>
        <w:t>Wszelkie zmiany umowy wymagają formy pisemnej. Zmiany umowy nie mogą wprowadzić postanowień niekorzystnych dla Udzielającego zamówienia.</w:t>
      </w:r>
    </w:p>
    <w:p w14:paraId="2009CCDF" w14:textId="77777777" w:rsidR="00014DC2" w:rsidRPr="00670829" w:rsidRDefault="00014DC2" w:rsidP="00014DC2">
      <w:pPr>
        <w:ind w:left="3540" w:firstLine="708"/>
        <w:rPr>
          <w:rFonts w:asciiTheme="minorHAnsi" w:hAnsiTheme="minorHAnsi" w:cstheme="minorHAnsi"/>
          <w:szCs w:val="22"/>
        </w:rPr>
      </w:pPr>
    </w:p>
    <w:p w14:paraId="33055AA2" w14:textId="77777777" w:rsidR="00014DC2" w:rsidRPr="00670829" w:rsidRDefault="00014DC2" w:rsidP="00014DC2">
      <w:pPr>
        <w:jc w:val="center"/>
        <w:rPr>
          <w:rFonts w:asciiTheme="minorHAnsi" w:hAnsiTheme="minorHAnsi" w:cstheme="minorHAnsi"/>
          <w:szCs w:val="22"/>
        </w:rPr>
      </w:pPr>
      <w:r w:rsidRPr="00670829">
        <w:rPr>
          <w:rFonts w:asciiTheme="minorHAnsi" w:hAnsiTheme="minorHAnsi" w:cstheme="minorHAnsi"/>
          <w:b/>
          <w:szCs w:val="22"/>
        </w:rPr>
        <w:t>§ 22</w:t>
      </w:r>
    </w:p>
    <w:p w14:paraId="6F72C799" w14:textId="77777777" w:rsidR="00014DC2" w:rsidRPr="00670829" w:rsidRDefault="00014DC2" w:rsidP="00014DC2">
      <w:pPr>
        <w:rPr>
          <w:rFonts w:asciiTheme="minorHAnsi" w:hAnsiTheme="minorHAnsi" w:cstheme="minorHAnsi"/>
          <w:szCs w:val="22"/>
        </w:rPr>
      </w:pPr>
      <w:r w:rsidRPr="00670829">
        <w:rPr>
          <w:rFonts w:asciiTheme="minorHAnsi" w:hAnsiTheme="minorHAnsi" w:cstheme="minorHAnsi"/>
          <w:szCs w:val="22"/>
        </w:rPr>
        <w:t>Umowę sporządzono w dwóch jednobrzmiących egzemplarzach, po jednym dla każdej ze stron</w:t>
      </w:r>
    </w:p>
    <w:p w14:paraId="2160351D" w14:textId="77777777" w:rsidR="00014DC2" w:rsidRPr="009847F7" w:rsidRDefault="00014DC2" w:rsidP="00014DC2">
      <w:pPr>
        <w:pStyle w:val="NormalnyWeb"/>
        <w:jc w:val="both"/>
        <w:rPr>
          <w:color w:val="000000"/>
          <w:szCs w:val="22"/>
        </w:rPr>
      </w:pPr>
    </w:p>
    <w:p w14:paraId="02E26F2F" w14:textId="77777777" w:rsidR="00014DC2" w:rsidRPr="00D11B5B" w:rsidRDefault="00014DC2" w:rsidP="00014DC2">
      <w:pPr>
        <w:pStyle w:val="NormalnyWeb"/>
        <w:ind w:left="45"/>
        <w:jc w:val="center"/>
        <w:rPr>
          <w:rFonts w:asciiTheme="minorHAnsi" w:hAnsiTheme="minorHAnsi" w:cstheme="minorHAnsi"/>
          <w:b/>
          <w:bCs/>
          <w:szCs w:val="22"/>
        </w:rPr>
      </w:pPr>
    </w:p>
    <w:p w14:paraId="43D002CA" w14:textId="77777777" w:rsidR="00014DC2" w:rsidRPr="00D11B5B" w:rsidRDefault="00014DC2" w:rsidP="00014DC2">
      <w:pPr>
        <w:pStyle w:val="NormalnyWeb"/>
        <w:ind w:left="45"/>
        <w:jc w:val="center"/>
        <w:rPr>
          <w:rFonts w:asciiTheme="minorHAnsi" w:hAnsiTheme="minorHAnsi" w:cstheme="minorHAnsi"/>
          <w:b/>
          <w:bCs/>
          <w:szCs w:val="22"/>
        </w:rPr>
      </w:pPr>
    </w:p>
    <w:p w14:paraId="1E07D960" w14:textId="77777777" w:rsidR="00014DC2" w:rsidRPr="00D11B5B" w:rsidRDefault="00014DC2" w:rsidP="00014DC2">
      <w:pPr>
        <w:pStyle w:val="NormalnyWeb"/>
        <w:keepNext/>
        <w:jc w:val="center"/>
        <w:rPr>
          <w:rFonts w:asciiTheme="minorHAnsi" w:hAnsiTheme="minorHAnsi" w:cstheme="minorHAnsi"/>
          <w:b/>
          <w:color w:val="000000"/>
          <w:szCs w:val="22"/>
        </w:rPr>
      </w:pPr>
      <w:r w:rsidRPr="00D11B5B">
        <w:rPr>
          <w:rFonts w:asciiTheme="minorHAnsi" w:hAnsiTheme="minorHAnsi" w:cstheme="minorHAnsi"/>
          <w:b/>
          <w:color w:val="000000"/>
          <w:szCs w:val="22"/>
        </w:rPr>
        <w:t>UDZIELAJĄCY ZAMÓWIENIE</w:t>
      </w:r>
      <w:r w:rsidRPr="00D11B5B">
        <w:rPr>
          <w:rFonts w:asciiTheme="minorHAnsi" w:hAnsiTheme="minorHAnsi" w:cstheme="minorHAnsi"/>
          <w:b/>
          <w:color w:val="000000"/>
          <w:szCs w:val="22"/>
        </w:rPr>
        <w:tab/>
      </w:r>
      <w:r w:rsidRPr="00D11B5B">
        <w:rPr>
          <w:rFonts w:asciiTheme="minorHAnsi" w:hAnsiTheme="minorHAnsi" w:cstheme="minorHAnsi"/>
          <w:b/>
          <w:color w:val="000000"/>
          <w:szCs w:val="22"/>
        </w:rPr>
        <w:tab/>
      </w:r>
      <w:r w:rsidRPr="00D11B5B">
        <w:rPr>
          <w:rFonts w:asciiTheme="minorHAnsi" w:hAnsiTheme="minorHAnsi" w:cstheme="minorHAnsi"/>
          <w:b/>
          <w:color w:val="000000"/>
          <w:szCs w:val="22"/>
        </w:rPr>
        <w:tab/>
        <w:t>PRZYJMUJĄCY ZAMÓWIENIE</w:t>
      </w:r>
    </w:p>
    <w:p w14:paraId="3A00F10A" w14:textId="77777777" w:rsidR="00F06D0C" w:rsidRDefault="00F06D0C"/>
    <w:sectPr w:rsidR="00F06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CBD"/>
    <w:multiLevelType w:val="hybridMultilevel"/>
    <w:tmpl w:val="777A1744"/>
    <w:lvl w:ilvl="0" w:tplc="27EA9246">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E4BA8"/>
    <w:multiLevelType w:val="hybridMultilevel"/>
    <w:tmpl w:val="4A26ED8A"/>
    <w:lvl w:ilvl="0" w:tplc="C68A3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20A5F"/>
    <w:multiLevelType w:val="multilevel"/>
    <w:tmpl w:val="D6EA6D8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 w15:restartNumberingAfterBreak="0">
    <w:nsid w:val="08537C47"/>
    <w:multiLevelType w:val="multilevel"/>
    <w:tmpl w:val="F724D8A6"/>
    <w:name w:val="WWNum702"/>
    <w:lvl w:ilvl="0">
      <w:start w:val="1"/>
      <w:numFmt w:val="decimal"/>
      <w:lvlText w:val="%1)"/>
      <w:lvlJc w:val="left"/>
      <w:pPr>
        <w:tabs>
          <w:tab w:val="num" w:pos="0"/>
        </w:tabs>
        <w:ind w:left="1145" w:hanging="360"/>
      </w:pPr>
      <w:rPr>
        <w:rFonts w:hint="default"/>
      </w:rPr>
    </w:lvl>
    <w:lvl w:ilvl="1">
      <w:start w:val="1"/>
      <w:numFmt w:val="lowerLetter"/>
      <w:lvlText w:val="%2."/>
      <w:lvlJc w:val="left"/>
      <w:pPr>
        <w:tabs>
          <w:tab w:val="num" w:pos="0"/>
        </w:tabs>
        <w:ind w:left="1865" w:hanging="360"/>
      </w:pPr>
      <w:rPr>
        <w:rFonts w:hint="default"/>
      </w:rPr>
    </w:lvl>
    <w:lvl w:ilvl="2">
      <w:start w:val="1"/>
      <w:numFmt w:val="lowerRoman"/>
      <w:lvlText w:val="%3."/>
      <w:lvlJc w:val="left"/>
      <w:pPr>
        <w:tabs>
          <w:tab w:val="num" w:pos="0"/>
        </w:tabs>
        <w:ind w:left="2585" w:hanging="180"/>
      </w:pPr>
      <w:rPr>
        <w:rFonts w:hint="default"/>
      </w:rPr>
    </w:lvl>
    <w:lvl w:ilvl="3">
      <w:start w:val="1"/>
      <w:numFmt w:val="decimal"/>
      <w:lvlText w:val="%4."/>
      <w:lvlJc w:val="left"/>
      <w:pPr>
        <w:tabs>
          <w:tab w:val="num" w:pos="0"/>
        </w:tabs>
        <w:ind w:left="3305" w:hanging="360"/>
      </w:pPr>
      <w:rPr>
        <w:rFonts w:hint="default"/>
      </w:rPr>
    </w:lvl>
    <w:lvl w:ilvl="4">
      <w:start w:val="1"/>
      <w:numFmt w:val="lowerLetter"/>
      <w:lvlText w:val="%5."/>
      <w:lvlJc w:val="left"/>
      <w:pPr>
        <w:tabs>
          <w:tab w:val="num" w:pos="0"/>
        </w:tabs>
        <w:ind w:left="4025" w:hanging="360"/>
      </w:pPr>
      <w:rPr>
        <w:rFonts w:hint="default"/>
      </w:rPr>
    </w:lvl>
    <w:lvl w:ilvl="5">
      <w:start w:val="1"/>
      <w:numFmt w:val="lowerRoman"/>
      <w:lvlText w:val="%6."/>
      <w:lvlJc w:val="left"/>
      <w:pPr>
        <w:tabs>
          <w:tab w:val="num" w:pos="0"/>
        </w:tabs>
        <w:ind w:left="4745" w:hanging="180"/>
      </w:pPr>
      <w:rPr>
        <w:rFonts w:hint="default"/>
      </w:rPr>
    </w:lvl>
    <w:lvl w:ilvl="6">
      <w:start w:val="1"/>
      <w:numFmt w:val="decimal"/>
      <w:lvlText w:val="%7."/>
      <w:lvlJc w:val="left"/>
      <w:pPr>
        <w:tabs>
          <w:tab w:val="num" w:pos="0"/>
        </w:tabs>
        <w:ind w:left="5465" w:hanging="360"/>
      </w:pPr>
      <w:rPr>
        <w:rFonts w:hint="default"/>
      </w:rPr>
    </w:lvl>
    <w:lvl w:ilvl="7">
      <w:start w:val="1"/>
      <w:numFmt w:val="lowerLetter"/>
      <w:lvlText w:val="%8."/>
      <w:lvlJc w:val="left"/>
      <w:pPr>
        <w:tabs>
          <w:tab w:val="num" w:pos="0"/>
        </w:tabs>
        <w:ind w:left="6185" w:hanging="360"/>
      </w:pPr>
      <w:rPr>
        <w:rFonts w:hint="default"/>
      </w:rPr>
    </w:lvl>
    <w:lvl w:ilvl="8">
      <w:start w:val="1"/>
      <w:numFmt w:val="lowerRoman"/>
      <w:lvlText w:val="%9."/>
      <w:lvlJc w:val="left"/>
      <w:pPr>
        <w:tabs>
          <w:tab w:val="num" w:pos="0"/>
        </w:tabs>
        <w:ind w:left="6905" w:hanging="180"/>
      </w:pPr>
      <w:rPr>
        <w:rFonts w:hint="default"/>
      </w:rPr>
    </w:lvl>
  </w:abstractNum>
  <w:abstractNum w:abstractNumId="4" w15:restartNumberingAfterBreak="0">
    <w:nsid w:val="098616D5"/>
    <w:multiLevelType w:val="multilevel"/>
    <w:tmpl w:val="12689680"/>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786"/>
        </w:tabs>
        <w:ind w:left="786"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BE33D40"/>
    <w:multiLevelType w:val="hybridMultilevel"/>
    <w:tmpl w:val="1E202366"/>
    <w:lvl w:ilvl="0" w:tplc="D9063D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86035"/>
    <w:multiLevelType w:val="multilevel"/>
    <w:tmpl w:val="5B0C75E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786"/>
        </w:tabs>
        <w:ind w:left="786"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0F567968"/>
    <w:multiLevelType w:val="hybridMultilevel"/>
    <w:tmpl w:val="BB2C06E6"/>
    <w:name w:val="WW8Num402"/>
    <w:lvl w:ilvl="0" w:tplc="408EE70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93C92"/>
    <w:multiLevelType w:val="multilevel"/>
    <w:tmpl w:val="4E2E96B6"/>
    <w:lvl w:ilvl="0">
      <w:start w:val="1"/>
      <w:numFmt w:val="decimal"/>
      <w:lvlText w:val="%1."/>
      <w:lvlJc w:val="left"/>
      <w:pPr>
        <w:tabs>
          <w:tab w:val="num" w:pos="1060"/>
        </w:tabs>
        <w:ind w:left="10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EAE280B"/>
    <w:multiLevelType w:val="hybridMultilevel"/>
    <w:tmpl w:val="B52CF936"/>
    <w:lvl w:ilvl="0" w:tplc="80ACE2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2A0E1D"/>
    <w:multiLevelType w:val="hybridMultilevel"/>
    <w:tmpl w:val="49FA5E1E"/>
    <w:lvl w:ilvl="0" w:tplc="7C1245B2">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E05418"/>
    <w:multiLevelType w:val="hybridMultilevel"/>
    <w:tmpl w:val="DB7263F0"/>
    <w:lvl w:ilvl="0" w:tplc="9AD69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97316E"/>
    <w:multiLevelType w:val="hybridMultilevel"/>
    <w:tmpl w:val="31341356"/>
    <w:lvl w:ilvl="0" w:tplc="FF365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184D5B"/>
    <w:multiLevelType w:val="hybridMultilevel"/>
    <w:tmpl w:val="AEC0AB3E"/>
    <w:lvl w:ilvl="0" w:tplc="A8DA26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3E0AB0"/>
    <w:multiLevelType w:val="multilevel"/>
    <w:tmpl w:val="1FE4E57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786"/>
        </w:tabs>
        <w:ind w:left="786"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9C10DA"/>
    <w:multiLevelType w:val="multilevel"/>
    <w:tmpl w:val="9AEA8A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786"/>
        </w:tabs>
        <w:ind w:left="786"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418E3088"/>
    <w:multiLevelType w:val="hybridMultilevel"/>
    <w:tmpl w:val="2522DB70"/>
    <w:lvl w:ilvl="0" w:tplc="C248EA56">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833D35"/>
    <w:multiLevelType w:val="hybridMultilevel"/>
    <w:tmpl w:val="C4EE7598"/>
    <w:lvl w:ilvl="0" w:tplc="327E7B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BF35F7"/>
    <w:multiLevelType w:val="hybridMultilevel"/>
    <w:tmpl w:val="08340B40"/>
    <w:lvl w:ilvl="0" w:tplc="97F28BE6">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DC2408"/>
    <w:multiLevelType w:val="singleLevel"/>
    <w:tmpl w:val="0415000F"/>
    <w:name w:val="WW8Num252"/>
    <w:lvl w:ilvl="0">
      <w:start w:val="1"/>
      <w:numFmt w:val="decimal"/>
      <w:lvlText w:val="%1."/>
      <w:lvlJc w:val="left"/>
      <w:pPr>
        <w:tabs>
          <w:tab w:val="num" w:pos="360"/>
        </w:tabs>
        <w:ind w:left="360" w:hanging="360"/>
      </w:pPr>
      <w:rPr>
        <w:rFonts w:hint="default"/>
      </w:rPr>
    </w:lvl>
  </w:abstractNum>
  <w:abstractNum w:abstractNumId="20" w15:restartNumberingAfterBreak="0">
    <w:nsid w:val="44727A41"/>
    <w:multiLevelType w:val="hybridMultilevel"/>
    <w:tmpl w:val="01FA185A"/>
    <w:name w:val="WW8Num554"/>
    <w:lvl w:ilvl="0" w:tplc="A920B712">
      <w:start w:val="1"/>
      <w:numFmt w:val="decimal"/>
      <w:lvlText w:val="%1)"/>
      <w:lvlJc w:val="left"/>
      <w:pPr>
        <w:tabs>
          <w:tab w:val="num" w:pos="0"/>
        </w:tabs>
        <w:ind w:left="108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207509"/>
    <w:multiLevelType w:val="multilevel"/>
    <w:tmpl w:val="4D8E9368"/>
    <w:lvl w:ilvl="0">
      <w:start w:val="13"/>
      <w:numFmt w:val="decimal"/>
      <w:lvlText w:val="%1)"/>
      <w:lvlJc w:val="left"/>
      <w:pPr>
        <w:tabs>
          <w:tab w:val="num" w:pos="720"/>
        </w:tabs>
        <w:ind w:left="720" w:hanging="360"/>
      </w:pPr>
      <w:rPr>
        <w:rFonts w:hint="default"/>
      </w:rPr>
    </w:lvl>
    <w:lvl w:ilvl="1">
      <w:start w:val="3"/>
      <w:numFmt w:val="decimal"/>
      <w:lvlText w:val="%2."/>
      <w:lvlJc w:val="left"/>
      <w:pPr>
        <w:tabs>
          <w:tab w:val="num" w:pos="644"/>
        </w:tabs>
        <w:ind w:left="644"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786"/>
        </w:tabs>
        <w:ind w:left="786"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464879AB"/>
    <w:multiLevelType w:val="hybridMultilevel"/>
    <w:tmpl w:val="41BAEAD8"/>
    <w:name w:val="WW8Num823"/>
    <w:lvl w:ilvl="0" w:tplc="F9E43D48">
      <w:start w:val="1"/>
      <w:numFmt w:val="decimal"/>
      <w:lvlText w:val="%1."/>
      <w:lvlJc w:val="left"/>
      <w:pPr>
        <w:tabs>
          <w:tab w:val="num" w:pos="0"/>
        </w:tabs>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2E407F"/>
    <w:multiLevelType w:val="hybridMultilevel"/>
    <w:tmpl w:val="2F8A0FA0"/>
    <w:lvl w:ilvl="0" w:tplc="E1EA87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C383DD4"/>
    <w:multiLevelType w:val="hybridMultilevel"/>
    <w:tmpl w:val="79BC9506"/>
    <w:lvl w:ilvl="0" w:tplc="D9CC02B8">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F7489C"/>
    <w:multiLevelType w:val="hybridMultilevel"/>
    <w:tmpl w:val="7D188ED6"/>
    <w:lvl w:ilvl="0" w:tplc="F32200E4">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78731C"/>
    <w:multiLevelType w:val="hybridMultilevel"/>
    <w:tmpl w:val="AC387E46"/>
    <w:lvl w:ilvl="0" w:tplc="9F5E78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8207CD"/>
    <w:multiLevelType w:val="singleLevel"/>
    <w:tmpl w:val="E9226790"/>
    <w:name w:val="WW8Num212"/>
    <w:lvl w:ilvl="0">
      <w:start w:val="1"/>
      <w:numFmt w:val="decimal"/>
      <w:lvlText w:val="%1."/>
      <w:lvlJc w:val="left"/>
      <w:pPr>
        <w:tabs>
          <w:tab w:val="num" w:pos="360"/>
        </w:tabs>
        <w:ind w:left="360" w:hanging="360"/>
      </w:pPr>
      <w:rPr>
        <w:rFonts w:hint="default"/>
        <w:b w:val="0"/>
      </w:rPr>
    </w:lvl>
  </w:abstractNum>
  <w:abstractNum w:abstractNumId="28" w15:restartNumberingAfterBreak="0">
    <w:nsid w:val="605D135B"/>
    <w:multiLevelType w:val="multilevel"/>
    <w:tmpl w:val="CF98727E"/>
    <w:name w:val="WWNum312"/>
    <w:lvl w:ilvl="0">
      <w:start w:val="1"/>
      <w:numFmt w:val="decimal"/>
      <w:lvlText w:val="%1)"/>
      <w:lvlJc w:val="left"/>
      <w:pPr>
        <w:tabs>
          <w:tab w:val="num" w:pos="0"/>
        </w:tabs>
        <w:ind w:left="1145"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60AA166E"/>
    <w:multiLevelType w:val="hybridMultilevel"/>
    <w:tmpl w:val="75AA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B41762"/>
    <w:multiLevelType w:val="multilevel"/>
    <w:tmpl w:val="3DD0E3AC"/>
    <w:name w:val="WW8Num17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900"/>
        </w:tabs>
        <w:ind w:left="900"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642A5903"/>
    <w:multiLevelType w:val="singleLevel"/>
    <w:tmpl w:val="0415000F"/>
    <w:name w:val="WW8Num103"/>
    <w:lvl w:ilvl="0">
      <w:start w:val="1"/>
      <w:numFmt w:val="decimal"/>
      <w:lvlText w:val="%1."/>
      <w:lvlJc w:val="left"/>
      <w:pPr>
        <w:tabs>
          <w:tab w:val="num" w:pos="360"/>
        </w:tabs>
        <w:ind w:left="360" w:hanging="360"/>
      </w:pPr>
      <w:rPr>
        <w:rFonts w:hint="default"/>
      </w:rPr>
    </w:lvl>
  </w:abstractNum>
  <w:abstractNum w:abstractNumId="32" w15:restartNumberingAfterBreak="0">
    <w:nsid w:val="68525219"/>
    <w:multiLevelType w:val="hybridMultilevel"/>
    <w:tmpl w:val="83FCD1F0"/>
    <w:name w:val="WW8Num674"/>
    <w:lvl w:ilvl="0" w:tplc="EBE07778">
      <w:start w:val="1"/>
      <w:numFmt w:val="lowerLetter"/>
      <w:lvlText w:val="%1)"/>
      <w:lvlJc w:val="left"/>
      <w:pPr>
        <w:tabs>
          <w:tab w:val="num" w:pos="0"/>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F97016"/>
    <w:multiLevelType w:val="multilevel"/>
    <w:tmpl w:val="2BA23F90"/>
    <w:name w:val="WWNum124"/>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6975029D"/>
    <w:multiLevelType w:val="multilevel"/>
    <w:tmpl w:val="29E2506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786"/>
        </w:tabs>
        <w:ind w:left="786"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6B322141"/>
    <w:multiLevelType w:val="hybridMultilevel"/>
    <w:tmpl w:val="959892CA"/>
    <w:lvl w:ilvl="0" w:tplc="86062318">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6" w15:restartNumberingAfterBreak="0">
    <w:nsid w:val="6DDE2B54"/>
    <w:multiLevelType w:val="hybridMultilevel"/>
    <w:tmpl w:val="CB0619A2"/>
    <w:lvl w:ilvl="0" w:tplc="CD6E716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7" w15:restartNumberingAfterBreak="0">
    <w:nsid w:val="707C1055"/>
    <w:multiLevelType w:val="hybridMultilevel"/>
    <w:tmpl w:val="A6744452"/>
    <w:lvl w:ilvl="0" w:tplc="4EB4AB2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15:restartNumberingAfterBreak="0">
    <w:nsid w:val="723B20BB"/>
    <w:multiLevelType w:val="hybridMultilevel"/>
    <w:tmpl w:val="DDD48F12"/>
    <w:name w:val="WW8Num772"/>
    <w:lvl w:ilvl="0" w:tplc="2546384C">
      <w:start w:val="1"/>
      <w:numFmt w:val="decimal"/>
      <w:lvlText w:val="%1."/>
      <w:lvlJc w:val="left"/>
      <w:pPr>
        <w:tabs>
          <w:tab w:val="num" w:pos="0"/>
        </w:tabs>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7937D5"/>
    <w:multiLevelType w:val="hybridMultilevel"/>
    <w:tmpl w:val="62444A32"/>
    <w:name w:val="WW8Num602"/>
    <w:lvl w:ilvl="0" w:tplc="D92E3B30">
      <w:start w:val="1"/>
      <w:numFmt w:val="decimal"/>
      <w:lvlText w:val="%1."/>
      <w:lvlJc w:val="left"/>
      <w:pPr>
        <w:tabs>
          <w:tab w:val="num" w:pos="66"/>
        </w:tabs>
        <w:ind w:left="786"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6634517">
    <w:abstractNumId w:val="29"/>
  </w:num>
  <w:num w:numId="2" w16cid:durableId="2009215540">
    <w:abstractNumId w:val="22"/>
  </w:num>
  <w:num w:numId="3" w16cid:durableId="805897525">
    <w:abstractNumId w:val="33"/>
  </w:num>
  <w:num w:numId="4" w16cid:durableId="1696419140">
    <w:abstractNumId w:val="32"/>
  </w:num>
  <w:num w:numId="5" w16cid:durableId="1073969487">
    <w:abstractNumId w:val="4"/>
  </w:num>
  <w:num w:numId="6" w16cid:durableId="540245054">
    <w:abstractNumId w:val="24"/>
  </w:num>
  <w:num w:numId="7" w16cid:durableId="701857050">
    <w:abstractNumId w:val="0"/>
  </w:num>
  <w:num w:numId="8" w16cid:durableId="45491639">
    <w:abstractNumId w:val="20"/>
  </w:num>
  <w:num w:numId="9" w16cid:durableId="85156403">
    <w:abstractNumId w:val="10"/>
  </w:num>
  <w:num w:numId="10" w16cid:durableId="690303981">
    <w:abstractNumId w:val="18"/>
  </w:num>
  <w:num w:numId="11" w16cid:durableId="1441991862">
    <w:abstractNumId w:val="25"/>
  </w:num>
  <w:num w:numId="12" w16cid:durableId="2114859763">
    <w:abstractNumId w:val="9"/>
  </w:num>
  <w:num w:numId="13" w16cid:durableId="463424919">
    <w:abstractNumId w:val="17"/>
  </w:num>
  <w:num w:numId="14" w16cid:durableId="2049837880">
    <w:abstractNumId w:val="5"/>
  </w:num>
  <w:num w:numId="15" w16cid:durableId="840967029">
    <w:abstractNumId w:val="1"/>
  </w:num>
  <w:num w:numId="16" w16cid:durableId="352920328">
    <w:abstractNumId w:val="39"/>
  </w:num>
  <w:num w:numId="17" w16cid:durableId="136847936">
    <w:abstractNumId w:val="28"/>
  </w:num>
  <w:num w:numId="18" w16cid:durableId="23948266">
    <w:abstractNumId w:val="11"/>
  </w:num>
  <w:num w:numId="19" w16cid:durableId="1765834581">
    <w:abstractNumId w:val="26"/>
  </w:num>
  <w:num w:numId="20" w16cid:durableId="1360819041">
    <w:abstractNumId w:val="21"/>
  </w:num>
  <w:num w:numId="21" w16cid:durableId="1048604988">
    <w:abstractNumId w:val="14"/>
  </w:num>
  <w:num w:numId="22" w16cid:durableId="1848136639">
    <w:abstractNumId w:val="30"/>
  </w:num>
  <w:num w:numId="23" w16cid:durableId="313922183">
    <w:abstractNumId w:val="35"/>
  </w:num>
  <w:num w:numId="24" w16cid:durableId="1398356402">
    <w:abstractNumId w:val="34"/>
  </w:num>
  <w:num w:numId="25" w16cid:durableId="1214077061">
    <w:abstractNumId w:val="15"/>
  </w:num>
  <w:num w:numId="26" w16cid:durableId="46338550">
    <w:abstractNumId w:val="16"/>
  </w:num>
  <w:num w:numId="27" w16cid:durableId="363288377">
    <w:abstractNumId w:val="27"/>
  </w:num>
  <w:num w:numId="28" w16cid:durableId="470904770">
    <w:abstractNumId w:val="31"/>
  </w:num>
  <w:num w:numId="29" w16cid:durableId="631905355">
    <w:abstractNumId w:val="19"/>
  </w:num>
  <w:num w:numId="30" w16cid:durableId="1408530633">
    <w:abstractNumId w:val="2"/>
  </w:num>
  <w:num w:numId="31" w16cid:durableId="177473583">
    <w:abstractNumId w:val="13"/>
  </w:num>
  <w:num w:numId="32" w16cid:durableId="1197885272">
    <w:abstractNumId w:val="8"/>
  </w:num>
  <w:num w:numId="33" w16cid:durableId="1426027829">
    <w:abstractNumId w:val="23"/>
  </w:num>
  <w:num w:numId="34" w16cid:durableId="985743405">
    <w:abstractNumId w:val="6"/>
  </w:num>
  <w:num w:numId="35" w16cid:durableId="1126504616">
    <w:abstractNumId w:val="12"/>
  </w:num>
  <w:num w:numId="36" w16cid:durableId="225454565">
    <w:abstractNumId w:val="38"/>
  </w:num>
  <w:num w:numId="37" w16cid:durableId="538931481">
    <w:abstractNumId w:val="3"/>
  </w:num>
  <w:num w:numId="38" w16cid:durableId="2141917034">
    <w:abstractNumId w:val="7"/>
  </w:num>
  <w:num w:numId="39" w16cid:durableId="1204828372">
    <w:abstractNumId w:val="36"/>
  </w:num>
  <w:num w:numId="40" w16cid:durableId="149725969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D99"/>
    <w:rsid w:val="00014DC2"/>
    <w:rsid w:val="0012002A"/>
    <w:rsid w:val="002B1D99"/>
    <w:rsid w:val="003644AA"/>
    <w:rsid w:val="00441266"/>
    <w:rsid w:val="00790954"/>
    <w:rsid w:val="00881A63"/>
    <w:rsid w:val="00A6296F"/>
    <w:rsid w:val="00A67083"/>
    <w:rsid w:val="00C5702B"/>
    <w:rsid w:val="00D572C8"/>
    <w:rsid w:val="00DD5821"/>
    <w:rsid w:val="00F06D0C"/>
    <w:rsid w:val="00F71034"/>
    <w:rsid w:val="00FA148D"/>
    <w:rsid w:val="00FC6E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1753"/>
  <w15:chartTrackingRefBased/>
  <w15:docId w15:val="{AE20CB98-3557-42C6-8B43-34FE93E5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72C8"/>
    <w:pPr>
      <w:suppressAutoHyphens/>
      <w:spacing w:after="0" w:line="240" w:lineRule="auto"/>
    </w:pPr>
    <w:rPr>
      <w:rFonts w:ascii="Arial" w:eastAsia="Calibri" w:hAnsi="Arial" w:cs="Arial"/>
      <w:kern w:val="1"/>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72C8"/>
    <w:pPr>
      <w:ind w:left="720"/>
      <w:contextualSpacing/>
    </w:pPr>
  </w:style>
  <w:style w:type="paragraph" w:styleId="NormalnyWeb">
    <w:name w:val="Normal (Web)"/>
    <w:basedOn w:val="Normalny"/>
    <w:uiPriority w:val="99"/>
    <w:rsid w:val="00D572C8"/>
    <w:pPr>
      <w:autoSpaceDN w:val="0"/>
      <w:textAlignment w:val="baseline"/>
    </w:pPr>
    <w:rPr>
      <w:kern w:val="3"/>
    </w:rPr>
  </w:style>
  <w:style w:type="paragraph" w:styleId="Tekstpodstawowy">
    <w:name w:val="Body Text"/>
    <w:basedOn w:val="Normalny"/>
    <w:link w:val="TekstpodstawowyZnak"/>
    <w:rsid w:val="00014DC2"/>
    <w:pPr>
      <w:overflowPunct w:val="0"/>
      <w:spacing w:after="120"/>
    </w:pPr>
    <w:rPr>
      <w:sz w:val="20"/>
    </w:rPr>
  </w:style>
  <w:style w:type="character" w:customStyle="1" w:styleId="TekstpodstawowyZnak">
    <w:name w:val="Tekst podstawowy Znak"/>
    <w:basedOn w:val="Domylnaczcionkaakapitu"/>
    <w:link w:val="Tekstpodstawowy"/>
    <w:rsid w:val="00014DC2"/>
    <w:rPr>
      <w:rFonts w:ascii="Arial" w:eastAsia="Calibri"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2826</Words>
  <Characters>16959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Sarnecka</dc:creator>
  <cp:keywords/>
  <dc:description/>
  <cp:lastModifiedBy>Sandra Sarnecka</cp:lastModifiedBy>
  <cp:revision>10</cp:revision>
  <dcterms:created xsi:type="dcterms:W3CDTF">2021-11-26T10:24:00Z</dcterms:created>
  <dcterms:modified xsi:type="dcterms:W3CDTF">2023-10-17T07:18:00Z</dcterms:modified>
</cp:coreProperties>
</file>